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C4" w:rsidRPr="00F01491" w:rsidRDefault="003C3FE1" w:rsidP="00547AEA">
      <w:pPr>
        <w:jc w:val="both"/>
        <w:rPr>
          <w:sz w:val="22"/>
          <w:szCs w:val="22"/>
          <w:lang w:val="hr-HR"/>
        </w:rPr>
      </w:pPr>
      <w:bookmarkStart w:id="0" w:name="_GoBack"/>
      <w:bookmarkEnd w:id="0"/>
      <w:r>
        <w:rPr>
          <w:lang w:val="hr-HR"/>
        </w:rPr>
        <w:tab/>
      </w:r>
      <w:r w:rsidR="00E66D85" w:rsidRPr="00F01491">
        <w:rPr>
          <w:sz w:val="22"/>
          <w:szCs w:val="22"/>
          <w:lang w:val="hr-HR"/>
        </w:rPr>
        <w:t xml:space="preserve"> </w:t>
      </w:r>
      <w:r w:rsidR="00AA16C4" w:rsidRPr="00F01491">
        <w:rPr>
          <w:sz w:val="22"/>
          <w:szCs w:val="22"/>
          <w:lang w:val="hr-HR"/>
        </w:rPr>
        <w:t>Na osnovu člana 5.</w:t>
      </w:r>
      <w:r w:rsidR="00C86C8B">
        <w:rPr>
          <w:sz w:val="22"/>
          <w:szCs w:val="22"/>
          <w:lang w:val="hr-HR"/>
        </w:rPr>
        <w:t xml:space="preserve"> </w:t>
      </w:r>
      <w:r w:rsidR="00956170" w:rsidRPr="00F01491">
        <w:rPr>
          <w:sz w:val="22"/>
          <w:szCs w:val="22"/>
          <w:lang w:val="hr-HR"/>
        </w:rPr>
        <w:t xml:space="preserve">Zakona o Vladi Tuzlanskog kantona („Službene novine Tuzlanskog kantona“ br. 17/00, 1/05, 11/06 i 13/11), </w:t>
      </w:r>
      <w:r w:rsidR="00E66D85" w:rsidRPr="00F01491">
        <w:rPr>
          <w:sz w:val="22"/>
          <w:szCs w:val="22"/>
          <w:lang w:val="hr-HR"/>
        </w:rPr>
        <w:t xml:space="preserve">a u vezi </w:t>
      </w:r>
      <w:r w:rsidR="00E56D53" w:rsidRPr="00F01491">
        <w:rPr>
          <w:sz w:val="22"/>
          <w:szCs w:val="22"/>
          <w:lang w:val="hr-HR"/>
        </w:rPr>
        <w:t xml:space="preserve"> </w:t>
      </w:r>
      <w:r w:rsidR="00E66D85" w:rsidRPr="00F01491">
        <w:rPr>
          <w:sz w:val="22"/>
          <w:szCs w:val="22"/>
          <w:lang w:val="hr-HR"/>
        </w:rPr>
        <w:t xml:space="preserve">sa članom </w:t>
      </w:r>
      <w:r w:rsidR="003B0D02">
        <w:rPr>
          <w:sz w:val="22"/>
          <w:szCs w:val="22"/>
          <w:lang w:val="hr-HR"/>
        </w:rPr>
        <w:t>69. i 7</w:t>
      </w:r>
      <w:r w:rsidR="00F436D8">
        <w:rPr>
          <w:sz w:val="22"/>
          <w:szCs w:val="22"/>
          <w:lang w:val="hr-HR"/>
        </w:rPr>
        <w:t>1.  Zakona o izvršenju  B</w:t>
      </w:r>
      <w:r w:rsidR="00E66D85" w:rsidRPr="00F01491">
        <w:rPr>
          <w:sz w:val="22"/>
          <w:szCs w:val="22"/>
          <w:lang w:val="hr-HR"/>
        </w:rPr>
        <w:t>udžet</w:t>
      </w:r>
      <w:r w:rsidR="003B0D02">
        <w:rPr>
          <w:sz w:val="22"/>
          <w:szCs w:val="22"/>
          <w:lang w:val="hr-HR"/>
        </w:rPr>
        <w:t>a  Tuzlanskog  kantona  za  2015</w:t>
      </w:r>
      <w:r w:rsidR="00E66D85" w:rsidRPr="00F01491">
        <w:rPr>
          <w:sz w:val="22"/>
          <w:szCs w:val="22"/>
          <w:lang w:val="hr-HR"/>
        </w:rPr>
        <w:t>.</w:t>
      </w:r>
      <w:r w:rsidR="00C86C8B">
        <w:rPr>
          <w:sz w:val="22"/>
          <w:szCs w:val="22"/>
          <w:lang w:val="hr-HR"/>
        </w:rPr>
        <w:t xml:space="preserve"> </w:t>
      </w:r>
      <w:r w:rsidR="00956170" w:rsidRPr="00F01491">
        <w:rPr>
          <w:sz w:val="22"/>
          <w:szCs w:val="22"/>
          <w:lang w:val="hr-HR"/>
        </w:rPr>
        <w:t>godinu („</w:t>
      </w:r>
      <w:r w:rsidR="00AA16C4" w:rsidRPr="00F01491">
        <w:rPr>
          <w:sz w:val="22"/>
          <w:szCs w:val="22"/>
          <w:lang w:val="hr-HR"/>
        </w:rPr>
        <w:t>Slu</w:t>
      </w:r>
      <w:r w:rsidR="00956170" w:rsidRPr="00F01491">
        <w:rPr>
          <w:sz w:val="22"/>
          <w:szCs w:val="22"/>
          <w:lang w:val="hr-HR"/>
        </w:rPr>
        <w:t>žbene novine Tuzlanskog kantona“</w:t>
      </w:r>
      <w:r w:rsidR="00AA16C4" w:rsidRPr="00F01491">
        <w:rPr>
          <w:sz w:val="22"/>
          <w:szCs w:val="22"/>
          <w:lang w:val="hr-HR"/>
        </w:rPr>
        <w:t xml:space="preserve">, </w:t>
      </w:r>
      <w:r w:rsidR="002A12BF" w:rsidRPr="00F01491">
        <w:rPr>
          <w:sz w:val="22"/>
          <w:szCs w:val="22"/>
          <w:lang w:val="hr-HR"/>
        </w:rPr>
        <w:t>bro</w:t>
      </w:r>
      <w:r w:rsidR="00C9291E" w:rsidRPr="00F01491">
        <w:rPr>
          <w:sz w:val="22"/>
          <w:szCs w:val="22"/>
          <w:lang w:val="hr-HR"/>
        </w:rPr>
        <w:t>j:</w:t>
      </w:r>
      <w:r w:rsidR="00E66D85" w:rsidRPr="00F01491">
        <w:rPr>
          <w:sz w:val="22"/>
          <w:szCs w:val="22"/>
          <w:lang w:val="hr-HR"/>
        </w:rPr>
        <w:t xml:space="preserve"> </w:t>
      </w:r>
      <w:r w:rsidR="003B0D02">
        <w:rPr>
          <w:sz w:val="22"/>
          <w:szCs w:val="22"/>
          <w:lang w:val="hr-HR"/>
        </w:rPr>
        <w:t>3/15</w:t>
      </w:r>
      <w:r w:rsidR="00413567" w:rsidRPr="00F01491">
        <w:rPr>
          <w:sz w:val="22"/>
          <w:szCs w:val="22"/>
          <w:lang w:val="hr-HR"/>
        </w:rPr>
        <w:t>)</w:t>
      </w:r>
      <w:r w:rsidR="00E66D85" w:rsidRPr="00F01491">
        <w:rPr>
          <w:sz w:val="22"/>
          <w:szCs w:val="22"/>
          <w:lang w:val="hr-HR"/>
        </w:rPr>
        <w:t xml:space="preserve">, na prijedlog Ministarstva obrazovanja, nauke, kulture i sporta, </w:t>
      </w:r>
      <w:r w:rsidR="00956170" w:rsidRPr="00F01491">
        <w:rPr>
          <w:sz w:val="22"/>
          <w:szCs w:val="22"/>
          <w:lang w:val="hr-HR"/>
        </w:rPr>
        <w:t xml:space="preserve">Vlada Tuzlanskog kantona </w:t>
      </w:r>
      <w:r w:rsidR="00E66D85" w:rsidRPr="00F01491">
        <w:rPr>
          <w:sz w:val="22"/>
          <w:szCs w:val="22"/>
          <w:lang w:val="hr-HR"/>
        </w:rPr>
        <w:t>na sjednici održanoj dana</w:t>
      </w:r>
      <w:r w:rsidR="00C86C8B">
        <w:rPr>
          <w:sz w:val="22"/>
          <w:szCs w:val="22"/>
          <w:lang w:val="hr-HR"/>
        </w:rPr>
        <w:t xml:space="preserve"> </w:t>
      </w:r>
      <w:r w:rsidR="003B0D02">
        <w:rPr>
          <w:sz w:val="22"/>
          <w:szCs w:val="22"/>
          <w:lang w:val="hr-HR"/>
        </w:rPr>
        <w:t>_____________</w:t>
      </w:r>
      <w:r w:rsidR="00C86C8B">
        <w:rPr>
          <w:sz w:val="22"/>
          <w:szCs w:val="22"/>
          <w:lang w:val="hr-HR"/>
        </w:rPr>
        <w:t xml:space="preserve"> </w:t>
      </w:r>
      <w:r w:rsidR="00956170" w:rsidRPr="00F01491">
        <w:rPr>
          <w:sz w:val="22"/>
          <w:szCs w:val="22"/>
          <w:lang w:val="hr-HR"/>
        </w:rPr>
        <w:t>godine,</w:t>
      </w:r>
      <w:r w:rsidR="00E66D85" w:rsidRPr="00F01491">
        <w:rPr>
          <w:sz w:val="22"/>
          <w:szCs w:val="22"/>
          <w:lang w:val="hr-HR"/>
        </w:rPr>
        <w:t xml:space="preserve"> </w:t>
      </w:r>
      <w:r w:rsidR="003C41CF" w:rsidRPr="00F01491">
        <w:rPr>
          <w:sz w:val="22"/>
          <w:szCs w:val="22"/>
          <w:lang w:val="hr-HR"/>
        </w:rPr>
        <w:t>d o n o s i</w:t>
      </w:r>
    </w:p>
    <w:p w:rsidR="003D53F4" w:rsidRPr="00BD041D" w:rsidRDefault="003D53F4" w:rsidP="00AA16C4">
      <w:pPr>
        <w:jc w:val="both"/>
        <w:rPr>
          <w:sz w:val="22"/>
          <w:szCs w:val="22"/>
          <w:lang w:val="hr-HR"/>
        </w:rPr>
      </w:pPr>
    </w:p>
    <w:p w:rsidR="00AA16C4" w:rsidRPr="00BD041D" w:rsidRDefault="00AA16C4" w:rsidP="00AA16C4">
      <w:pPr>
        <w:jc w:val="center"/>
        <w:rPr>
          <w:b/>
          <w:sz w:val="28"/>
          <w:szCs w:val="28"/>
          <w:lang w:val="hr-HR"/>
        </w:rPr>
      </w:pPr>
      <w:r w:rsidRPr="00BD041D">
        <w:rPr>
          <w:b/>
          <w:sz w:val="28"/>
          <w:szCs w:val="28"/>
          <w:lang w:val="hr-HR"/>
        </w:rPr>
        <w:t>P R O G R A M</w:t>
      </w:r>
    </w:p>
    <w:p w:rsidR="006C05A6" w:rsidRPr="001C1D8C" w:rsidRDefault="00734C4F" w:rsidP="001C1D8C">
      <w:pPr>
        <w:pStyle w:val="BodyText3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</w:t>
      </w:r>
      <w:r w:rsidR="00956170">
        <w:rPr>
          <w:b/>
          <w:sz w:val="22"/>
          <w:szCs w:val="22"/>
          <w:lang w:val="hr-HR"/>
        </w:rPr>
        <w:t xml:space="preserve">    </w:t>
      </w:r>
      <w:r w:rsidR="00AA16C4" w:rsidRPr="00BD041D">
        <w:rPr>
          <w:b/>
          <w:sz w:val="22"/>
          <w:szCs w:val="22"/>
          <w:lang w:val="hr-HR"/>
        </w:rPr>
        <w:t>raspodjele sr</w:t>
      </w:r>
      <w:r w:rsidR="000426ED" w:rsidRPr="00BD041D">
        <w:rPr>
          <w:b/>
          <w:sz w:val="22"/>
          <w:szCs w:val="22"/>
          <w:lang w:val="hr-HR"/>
        </w:rPr>
        <w:t xml:space="preserve">edstava </w:t>
      </w:r>
      <w:r>
        <w:rPr>
          <w:b/>
          <w:sz w:val="22"/>
          <w:szCs w:val="22"/>
          <w:lang w:val="hr-HR"/>
        </w:rPr>
        <w:t>sa potrošačke jedinice 11010022-</w:t>
      </w:r>
      <w:r w:rsidR="000426ED" w:rsidRPr="00BD041D">
        <w:rPr>
          <w:b/>
          <w:sz w:val="22"/>
          <w:szCs w:val="22"/>
          <w:lang w:val="hr-HR"/>
        </w:rPr>
        <w:t>Mediji</w:t>
      </w:r>
      <w:r w:rsidR="00AA16C4" w:rsidRPr="00BD041D">
        <w:rPr>
          <w:b/>
          <w:sz w:val="22"/>
          <w:szCs w:val="22"/>
          <w:lang w:val="hr-HR"/>
        </w:rPr>
        <w:t xml:space="preserve"> za 20</w:t>
      </w:r>
      <w:r w:rsidR="006C05A6" w:rsidRPr="00BD041D">
        <w:rPr>
          <w:b/>
          <w:sz w:val="22"/>
          <w:szCs w:val="22"/>
          <w:lang w:val="hr-HR"/>
        </w:rPr>
        <w:t>1</w:t>
      </w:r>
      <w:r w:rsidR="003B0D02">
        <w:rPr>
          <w:b/>
          <w:sz w:val="22"/>
          <w:szCs w:val="22"/>
          <w:lang w:val="hr-HR"/>
        </w:rPr>
        <w:t>5</w:t>
      </w:r>
      <w:r w:rsidR="00AA16C4" w:rsidRPr="00BD041D">
        <w:rPr>
          <w:b/>
          <w:sz w:val="22"/>
          <w:szCs w:val="22"/>
          <w:lang w:val="hr-HR"/>
        </w:rPr>
        <w:t>. godinu</w:t>
      </w:r>
    </w:p>
    <w:p w:rsidR="002F5CD5" w:rsidRPr="00F80804" w:rsidRDefault="00AA16C4" w:rsidP="000C4146">
      <w:pPr>
        <w:pStyle w:val="Heading4"/>
        <w:spacing w:line="320" w:lineRule="exact"/>
        <w:jc w:val="center"/>
        <w:rPr>
          <w:rFonts w:ascii="Times New Roman" w:hAnsi="Times New Roman"/>
          <w:sz w:val="22"/>
          <w:szCs w:val="22"/>
          <w:lang w:val="hr-HR"/>
        </w:rPr>
      </w:pPr>
      <w:r w:rsidRPr="00BD041D">
        <w:rPr>
          <w:rFonts w:ascii="Times New Roman" w:hAnsi="Times New Roman"/>
          <w:sz w:val="22"/>
          <w:szCs w:val="22"/>
        </w:rPr>
        <w:t>I</w:t>
      </w:r>
    </w:p>
    <w:p w:rsidR="001C1D8C" w:rsidRPr="00BD041D" w:rsidRDefault="00AA16C4" w:rsidP="00B24ACA">
      <w:pPr>
        <w:spacing w:line="260" w:lineRule="exact"/>
        <w:ind w:firstLine="720"/>
        <w:jc w:val="both"/>
        <w:rPr>
          <w:sz w:val="22"/>
          <w:szCs w:val="22"/>
          <w:lang w:val="hr-HR"/>
        </w:rPr>
      </w:pPr>
      <w:r w:rsidRPr="00BD041D">
        <w:rPr>
          <w:sz w:val="22"/>
          <w:szCs w:val="22"/>
          <w:lang w:val="hr-HR"/>
        </w:rPr>
        <w:t xml:space="preserve">Sredstva iz Budžeta Tuzlanskog kantona sa potrošačke jedinice </w:t>
      </w:r>
      <w:r w:rsidR="000426ED" w:rsidRPr="00BD041D">
        <w:rPr>
          <w:sz w:val="22"/>
          <w:szCs w:val="22"/>
          <w:lang w:val="hr-HR"/>
        </w:rPr>
        <w:t>11010022 – Mediji</w:t>
      </w:r>
      <w:r w:rsidRPr="00BD041D">
        <w:rPr>
          <w:sz w:val="22"/>
          <w:szCs w:val="22"/>
          <w:lang w:val="hr-HR"/>
        </w:rPr>
        <w:t xml:space="preserve"> za 20</w:t>
      </w:r>
      <w:r w:rsidR="003B0D02">
        <w:rPr>
          <w:sz w:val="22"/>
          <w:szCs w:val="22"/>
          <w:lang w:val="hr-HR"/>
        </w:rPr>
        <w:t>15</w:t>
      </w:r>
      <w:r w:rsidRPr="00BD041D">
        <w:rPr>
          <w:sz w:val="22"/>
          <w:szCs w:val="22"/>
          <w:lang w:val="hr-HR"/>
        </w:rPr>
        <w:t xml:space="preserve">. godinu, u ukupnom iznosu od </w:t>
      </w:r>
      <w:r w:rsidR="003B0D02">
        <w:rPr>
          <w:b/>
          <w:sz w:val="22"/>
          <w:szCs w:val="22"/>
          <w:lang w:val="hr-HR"/>
        </w:rPr>
        <w:t>2</w:t>
      </w:r>
      <w:r w:rsidR="00776004" w:rsidRPr="00BD041D">
        <w:rPr>
          <w:b/>
          <w:sz w:val="22"/>
          <w:szCs w:val="22"/>
          <w:lang w:val="hr-HR"/>
        </w:rPr>
        <w:t>0.0</w:t>
      </w:r>
      <w:r w:rsidRPr="00BD041D">
        <w:rPr>
          <w:b/>
          <w:sz w:val="22"/>
          <w:szCs w:val="22"/>
          <w:lang w:val="hr-HR"/>
        </w:rPr>
        <w:t xml:space="preserve">00,00 KM </w:t>
      </w:r>
      <w:r w:rsidRPr="00BD041D">
        <w:rPr>
          <w:sz w:val="22"/>
          <w:szCs w:val="22"/>
          <w:lang w:val="hr-HR"/>
        </w:rPr>
        <w:t>(</w:t>
      </w:r>
      <w:r w:rsidR="00956170">
        <w:rPr>
          <w:sz w:val="22"/>
          <w:szCs w:val="22"/>
          <w:lang w:val="hr-HR"/>
        </w:rPr>
        <w:t xml:space="preserve">slovima: </w:t>
      </w:r>
      <w:r w:rsidR="003B0D02">
        <w:rPr>
          <w:sz w:val="22"/>
          <w:szCs w:val="22"/>
          <w:lang w:val="hr-HR"/>
        </w:rPr>
        <w:t>dva</w:t>
      </w:r>
      <w:r w:rsidR="007048AD">
        <w:rPr>
          <w:sz w:val="22"/>
          <w:szCs w:val="22"/>
          <w:lang w:val="hr-HR"/>
        </w:rPr>
        <w:t>deset</w:t>
      </w:r>
      <w:r w:rsidR="00956170">
        <w:rPr>
          <w:sz w:val="22"/>
          <w:szCs w:val="22"/>
          <w:lang w:val="hr-HR"/>
        </w:rPr>
        <w:t xml:space="preserve"> hiljada konvertibilnih maraka</w:t>
      </w:r>
      <w:r w:rsidR="00776004" w:rsidRPr="00BD041D">
        <w:rPr>
          <w:sz w:val="22"/>
          <w:szCs w:val="22"/>
          <w:lang w:val="hr-HR"/>
        </w:rPr>
        <w:t xml:space="preserve">) </w:t>
      </w:r>
      <w:r w:rsidR="00E76D89" w:rsidRPr="00BD041D">
        <w:rPr>
          <w:sz w:val="22"/>
          <w:szCs w:val="22"/>
          <w:lang w:val="hr-HR"/>
        </w:rPr>
        <w:t xml:space="preserve">raspodjeljuju se </w:t>
      </w:r>
      <w:r w:rsidR="003C269A" w:rsidRPr="00BD041D">
        <w:rPr>
          <w:sz w:val="22"/>
          <w:szCs w:val="22"/>
          <w:lang w:val="hr-HR"/>
        </w:rPr>
        <w:t xml:space="preserve">na sljedeći način: 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467"/>
        <w:gridCol w:w="3194"/>
        <w:gridCol w:w="1645"/>
      </w:tblGrid>
      <w:tr w:rsidR="00AA16C4" w:rsidRPr="00521CD0" w:rsidTr="008E7E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16C4" w:rsidRPr="00521CD0" w:rsidRDefault="00AA16C4" w:rsidP="00521CD0">
            <w:pPr>
              <w:spacing w:line="240" w:lineRule="exact"/>
              <w:jc w:val="both"/>
              <w:rPr>
                <w:b/>
                <w:sz w:val="22"/>
                <w:szCs w:val="22"/>
                <w:lang w:val="hr-HR"/>
              </w:rPr>
            </w:pPr>
          </w:p>
          <w:p w:rsidR="00AA16C4" w:rsidRPr="00521CD0" w:rsidRDefault="00AA16C4" w:rsidP="00521CD0">
            <w:pPr>
              <w:spacing w:line="240" w:lineRule="exact"/>
              <w:jc w:val="both"/>
              <w:rPr>
                <w:b/>
                <w:sz w:val="22"/>
                <w:szCs w:val="22"/>
                <w:lang w:val="hr-HR"/>
              </w:rPr>
            </w:pPr>
            <w:r w:rsidRPr="00521CD0">
              <w:rPr>
                <w:b/>
                <w:sz w:val="22"/>
                <w:szCs w:val="22"/>
                <w:lang w:val="hr-HR"/>
              </w:rPr>
              <w:t>R.br.</w:t>
            </w:r>
          </w:p>
          <w:p w:rsidR="00AA16C4" w:rsidRPr="00521CD0" w:rsidRDefault="00AA16C4" w:rsidP="00521CD0">
            <w:pPr>
              <w:spacing w:line="240" w:lineRule="exact"/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16C4" w:rsidRPr="00521CD0" w:rsidRDefault="00AA16C4" w:rsidP="00521CD0">
            <w:pPr>
              <w:spacing w:line="240" w:lineRule="exact"/>
              <w:jc w:val="both"/>
              <w:rPr>
                <w:b/>
                <w:sz w:val="22"/>
                <w:szCs w:val="22"/>
                <w:lang w:val="hr-HR"/>
              </w:rPr>
            </w:pPr>
          </w:p>
          <w:p w:rsidR="00AA16C4" w:rsidRPr="00521CD0" w:rsidRDefault="00AA16C4" w:rsidP="00521CD0">
            <w:pPr>
              <w:spacing w:line="240" w:lineRule="exact"/>
              <w:jc w:val="both"/>
              <w:rPr>
                <w:b/>
                <w:sz w:val="22"/>
                <w:szCs w:val="22"/>
                <w:lang w:val="hr-HR"/>
              </w:rPr>
            </w:pPr>
            <w:r w:rsidRPr="00521CD0">
              <w:rPr>
                <w:b/>
                <w:sz w:val="22"/>
                <w:szCs w:val="22"/>
                <w:lang w:val="hr-HR"/>
              </w:rPr>
              <w:t xml:space="preserve">   Podnosilac </w:t>
            </w:r>
            <w:r w:rsidR="00776004" w:rsidRPr="00521CD0">
              <w:rPr>
                <w:b/>
                <w:sz w:val="22"/>
                <w:szCs w:val="22"/>
                <w:lang w:val="hr-HR"/>
              </w:rPr>
              <w:t>aplikacije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16C4" w:rsidRPr="00521CD0" w:rsidRDefault="00AA16C4" w:rsidP="00521CD0">
            <w:pPr>
              <w:spacing w:line="240" w:lineRule="exact"/>
              <w:jc w:val="both"/>
              <w:rPr>
                <w:b/>
                <w:sz w:val="22"/>
                <w:szCs w:val="22"/>
                <w:lang w:val="hr-HR"/>
              </w:rPr>
            </w:pPr>
          </w:p>
          <w:p w:rsidR="00AA16C4" w:rsidRPr="00521CD0" w:rsidRDefault="00AA16C4" w:rsidP="00521CD0">
            <w:pPr>
              <w:spacing w:line="240" w:lineRule="exact"/>
              <w:jc w:val="center"/>
              <w:rPr>
                <w:b/>
                <w:sz w:val="22"/>
                <w:szCs w:val="22"/>
                <w:lang w:val="hr-HR"/>
              </w:rPr>
            </w:pPr>
            <w:r w:rsidRPr="00521CD0">
              <w:rPr>
                <w:b/>
                <w:sz w:val="22"/>
                <w:szCs w:val="22"/>
                <w:lang w:val="hr-HR"/>
              </w:rPr>
              <w:t xml:space="preserve">Naziv </w:t>
            </w:r>
            <w:r w:rsidR="00776004" w:rsidRPr="00521CD0">
              <w:rPr>
                <w:b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16C4" w:rsidRPr="00521CD0" w:rsidRDefault="00AA16C4" w:rsidP="00521CD0">
            <w:pPr>
              <w:spacing w:line="240" w:lineRule="exact"/>
              <w:jc w:val="both"/>
              <w:rPr>
                <w:b/>
                <w:sz w:val="22"/>
                <w:szCs w:val="22"/>
                <w:lang w:val="hr-HR"/>
              </w:rPr>
            </w:pPr>
          </w:p>
          <w:p w:rsidR="00AA16C4" w:rsidRPr="00521CD0" w:rsidRDefault="00AA16C4" w:rsidP="00521CD0">
            <w:pPr>
              <w:spacing w:line="240" w:lineRule="exact"/>
              <w:jc w:val="both"/>
              <w:rPr>
                <w:b/>
                <w:sz w:val="22"/>
                <w:szCs w:val="22"/>
                <w:lang w:val="hr-HR"/>
              </w:rPr>
            </w:pPr>
            <w:r w:rsidRPr="00521CD0">
              <w:rPr>
                <w:b/>
                <w:sz w:val="22"/>
                <w:szCs w:val="22"/>
                <w:lang w:val="hr-HR"/>
              </w:rPr>
              <w:t>Iznos (KM)</w:t>
            </w:r>
          </w:p>
        </w:tc>
      </w:tr>
      <w:tr w:rsidR="00AA16C4" w:rsidRPr="00521CD0" w:rsidTr="008E7E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DA" w:rsidRDefault="004947DA" w:rsidP="00521CD0">
            <w:pPr>
              <w:jc w:val="both"/>
              <w:rPr>
                <w:sz w:val="18"/>
                <w:szCs w:val="18"/>
                <w:lang w:val="hr-HR"/>
              </w:rPr>
            </w:pPr>
          </w:p>
          <w:p w:rsidR="00AA16C4" w:rsidRPr="002F5CD5" w:rsidRDefault="00E10652" w:rsidP="00521CD0">
            <w:pPr>
              <w:jc w:val="both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70" w:rsidRDefault="00FC0C70" w:rsidP="004E07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D2BFB" w:rsidRDefault="00C65F42" w:rsidP="00C65F4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VIDIK  d.o.o. TUZLA</w:t>
            </w:r>
            <w:r>
              <w:rPr>
                <w:sz w:val="18"/>
                <w:szCs w:val="18"/>
              </w:rPr>
              <w:t xml:space="preserve">     </w:t>
            </w:r>
          </w:p>
          <w:p w:rsidR="00AA16C4" w:rsidRPr="00AE7D64" w:rsidRDefault="00C65F42" w:rsidP="00C65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FB" w:rsidRPr="006522BB" w:rsidRDefault="009D2BFB" w:rsidP="00521CD0">
            <w:pPr>
              <w:jc w:val="center"/>
              <w:rPr>
                <w:sz w:val="22"/>
                <w:szCs w:val="22"/>
              </w:rPr>
            </w:pPr>
          </w:p>
          <w:p w:rsidR="00776004" w:rsidRPr="006522BB" w:rsidRDefault="003B0D02" w:rsidP="00521CD0">
            <w:pPr>
              <w:jc w:val="center"/>
              <w:rPr>
                <w:sz w:val="22"/>
                <w:szCs w:val="22"/>
                <w:lang w:val="hr-HR"/>
              </w:rPr>
            </w:pPr>
            <w:r w:rsidRPr="006522BB">
              <w:rPr>
                <w:sz w:val="22"/>
                <w:szCs w:val="22"/>
              </w:rPr>
              <w:t>Zdravlje</w:t>
            </w:r>
            <w:r w:rsidRPr="006522BB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70" w:rsidRPr="00F35628" w:rsidRDefault="00FC0C70" w:rsidP="004E077D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AA16C4" w:rsidRPr="00F35628" w:rsidRDefault="00BD6494" w:rsidP="004E077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4.000,00</w:t>
            </w:r>
          </w:p>
        </w:tc>
      </w:tr>
      <w:tr w:rsidR="00AA16C4" w:rsidRPr="00521CD0" w:rsidTr="008E7E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4" w:rsidRPr="002F5CD5" w:rsidRDefault="00AA16C4" w:rsidP="00521CD0">
            <w:pPr>
              <w:jc w:val="both"/>
              <w:rPr>
                <w:sz w:val="18"/>
                <w:szCs w:val="18"/>
                <w:lang w:val="hr-HR"/>
              </w:rPr>
            </w:pPr>
          </w:p>
          <w:p w:rsidR="00AA16C4" w:rsidRPr="002F5CD5" w:rsidRDefault="00E10652" w:rsidP="00521CD0">
            <w:pPr>
              <w:jc w:val="both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</w:t>
            </w:r>
            <w:r w:rsidR="00AA16C4" w:rsidRPr="002F5CD5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42" w:rsidRPr="00F80804" w:rsidRDefault="00C65F42" w:rsidP="004E077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</w:p>
          <w:p w:rsidR="00AA16C4" w:rsidRPr="00F80804" w:rsidRDefault="00C65F42" w:rsidP="004E077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</w:rPr>
              <w:t>VIDIK</w:t>
            </w:r>
            <w:r w:rsidRPr="00F80804">
              <w:rPr>
                <w:b/>
                <w:bCs/>
                <w:sz w:val="18"/>
                <w:szCs w:val="18"/>
                <w:lang w:val="hr-HR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F80804">
              <w:rPr>
                <w:b/>
                <w:bCs/>
                <w:sz w:val="18"/>
                <w:szCs w:val="18"/>
                <w:lang w:val="hr-HR"/>
              </w:rPr>
              <w:t>.</w:t>
            </w:r>
            <w:r>
              <w:rPr>
                <w:b/>
                <w:bCs/>
                <w:sz w:val="18"/>
                <w:szCs w:val="18"/>
              </w:rPr>
              <w:t>o</w:t>
            </w:r>
            <w:r w:rsidRPr="00F80804">
              <w:rPr>
                <w:b/>
                <w:bCs/>
                <w:sz w:val="18"/>
                <w:szCs w:val="18"/>
                <w:lang w:val="hr-HR"/>
              </w:rPr>
              <w:t>.</w:t>
            </w:r>
            <w:r>
              <w:rPr>
                <w:b/>
                <w:bCs/>
                <w:sz w:val="18"/>
                <w:szCs w:val="18"/>
              </w:rPr>
              <w:t>o</w:t>
            </w:r>
            <w:r w:rsidRPr="00F80804">
              <w:rPr>
                <w:b/>
                <w:bCs/>
                <w:sz w:val="18"/>
                <w:szCs w:val="18"/>
                <w:lang w:val="hr-HR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TUZLA</w:t>
            </w:r>
            <w:r w:rsidRPr="00F80804">
              <w:rPr>
                <w:sz w:val="18"/>
                <w:szCs w:val="18"/>
                <w:lang w:val="hr-HR"/>
              </w:rPr>
              <w:t xml:space="preserve">    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70" w:rsidRPr="00F80804" w:rsidRDefault="00FC0C70" w:rsidP="00FC0C70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AA16C4" w:rsidRPr="004947DA" w:rsidRDefault="003B0D02" w:rsidP="00521CD0">
            <w:pPr>
              <w:jc w:val="center"/>
              <w:rPr>
                <w:sz w:val="22"/>
                <w:szCs w:val="22"/>
              </w:rPr>
            </w:pPr>
            <w:r w:rsidRPr="006522BB">
              <w:rPr>
                <w:sz w:val="22"/>
                <w:szCs w:val="22"/>
              </w:rPr>
              <w:t>Da sam ja neko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70" w:rsidRPr="00F35628" w:rsidRDefault="00FC0C70" w:rsidP="004E077D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AA16C4" w:rsidRPr="00F35628" w:rsidRDefault="00BD6494" w:rsidP="004E077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4.000,00</w:t>
            </w:r>
          </w:p>
        </w:tc>
      </w:tr>
      <w:tr w:rsidR="00AA16C4" w:rsidRPr="00521CD0" w:rsidTr="008E7E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4" w:rsidRPr="002F5CD5" w:rsidRDefault="00AA16C4" w:rsidP="00521CD0">
            <w:pPr>
              <w:jc w:val="both"/>
              <w:rPr>
                <w:sz w:val="18"/>
                <w:szCs w:val="18"/>
                <w:lang w:val="hr-HR"/>
              </w:rPr>
            </w:pPr>
          </w:p>
          <w:p w:rsidR="00AA16C4" w:rsidRPr="002F5CD5" w:rsidRDefault="00E10652" w:rsidP="00521CD0">
            <w:pPr>
              <w:jc w:val="both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</w:t>
            </w:r>
            <w:r w:rsidR="00AA16C4" w:rsidRPr="002F5CD5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47" w:rsidRDefault="00744F47" w:rsidP="004E07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10A60" w:rsidRDefault="004A2FF4" w:rsidP="004E077D">
            <w:pPr>
              <w:jc w:val="center"/>
              <w:rPr>
                <w:b/>
                <w:bCs/>
                <w:sz w:val="18"/>
                <w:szCs w:val="18"/>
              </w:rPr>
            </w:pPr>
            <w:r w:rsidRPr="004A2FF4">
              <w:rPr>
                <w:b/>
                <w:bCs/>
                <w:sz w:val="18"/>
                <w:szCs w:val="18"/>
              </w:rPr>
              <w:t xml:space="preserve">UDRUŽENJE GRAĐANA </w:t>
            </w:r>
            <w:r w:rsidR="009B55F7">
              <w:rPr>
                <w:b/>
                <w:bCs/>
                <w:sz w:val="18"/>
                <w:szCs w:val="18"/>
              </w:rPr>
              <w:t>POZITIVA</w:t>
            </w:r>
          </w:p>
          <w:p w:rsidR="00AA16C4" w:rsidRPr="008D61BF" w:rsidRDefault="009B55F7" w:rsidP="004E07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TUZLA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BF" w:rsidRPr="006522BB" w:rsidRDefault="008D61BF" w:rsidP="008D61BF">
            <w:pPr>
              <w:jc w:val="center"/>
              <w:rPr>
                <w:sz w:val="22"/>
                <w:szCs w:val="22"/>
              </w:rPr>
            </w:pPr>
          </w:p>
          <w:p w:rsidR="004F045C" w:rsidRPr="006522BB" w:rsidRDefault="004F045C" w:rsidP="004F045C">
            <w:pPr>
              <w:jc w:val="center"/>
              <w:rPr>
                <w:sz w:val="22"/>
                <w:szCs w:val="22"/>
              </w:rPr>
            </w:pPr>
            <w:r w:rsidRPr="006522BB">
              <w:rPr>
                <w:sz w:val="22"/>
                <w:szCs w:val="22"/>
              </w:rPr>
              <w:t>Turistički potencijali TK</w:t>
            </w:r>
          </w:p>
          <w:p w:rsidR="00AA16C4" w:rsidRPr="006522BB" w:rsidRDefault="00AA16C4" w:rsidP="00521CD0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BF" w:rsidRPr="00F35628" w:rsidRDefault="008D61BF" w:rsidP="004E077D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C02BA2" w:rsidRPr="00F35628" w:rsidRDefault="006C67C2" w:rsidP="004E077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1.000,00</w:t>
            </w:r>
          </w:p>
        </w:tc>
      </w:tr>
      <w:tr w:rsidR="00092F73" w:rsidRPr="00521CD0" w:rsidTr="008E7E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D2" w:rsidRDefault="00B64FD2" w:rsidP="00521CD0">
            <w:pPr>
              <w:jc w:val="both"/>
              <w:rPr>
                <w:sz w:val="18"/>
                <w:szCs w:val="18"/>
                <w:lang w:val="hr-HR"/>
              </w:rPr>
            </w:pPr>
          </w:p>
          <w:p w:rsidR="00092F73" w:rsidRPr="002F5CD5" w:rsidRDefault="00E10652" w:rsidP="00521CD0">
            <w:pPr>
              <w:jc w:val="both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4</w:t>
            </w:r>
            <w:r w:rsidR="00092F73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C" w:rsidRDefault="004F045C" w:rsidP="00092F7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F045C" w:rsidRDefault="00092F73" w:rsidP="00092F73">
            <w:pPr>
              <w:jc w:val="center"/>
              <w:rPr>
                <w:b/>
                <w:bCs/>
                <w:sz w:val="18"/>
                <w:szCs w:val="18"/>
              </w:rPr>
            </w:pPr>
            <w:r w:rsidRPr="004A2FF4">
              <w:rPr>
                <w:b/>
                <w:bCs/>
                <w:sz w:val="18"/>
                <w:szCs w:val="18"/>
              </w:rPr>
              <w:t xml:space="preserve">UDRUŽENJE GRAĐANA </w:t>
            </w:r>
            <w:r>
              <w:rPr>
                <w:b/>
                <w:bCs/>
                <w:sz w:val="18"/>
                <w:szCs w:val="18"/>
              </w:rPr>
              <w:t>POZITIVA</w:t>
            </w:r>
          </w:p>
          <w:p w:rsidR="00092F73" w:rsidRDefault="00092F73" w:rsidP="00092F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TUZLA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5C" w:rsidRPr="006522BB" w:rsidRDefault="004F045C" w:rsidP="008D61BF">
            <w:pPr>
              <w:jc w:val="center"/>
              <w:rPr>
                <w:sz w:val="22"/>
                <w:szCs w:val="22"/>
              </w:rPr>
            </w:pPr>
          </w:p>
          <w:p w:rsidR="00092F73" w:rsidRPr="006522BB" w:rsidRDefault="004F045C" w:rsidP="008D61BF">
            <w:pPr>
              <w:jc w:val="center"/>
              <w:rPr>
                <w:sz w:val="22"/>
                <w:szCs w:val="22"/>
              </w:rPr>
            </w:pPr>
            <w:r w:rsidRPr="006522BB">
              <w:rPr>
                <w:sz w:val="22"/>
                <w:szCs w:val="22"/>
              </w:rPr>
              <w:t>Kupi domaće.ba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C2" w:rsidRDefault="006C67C2" w:rsidP="004E077D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092F73" w:rsidRPr="00F35628" w:rsidRDefault="006C67C2" w:rsidP="004E077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1.000,00</w:t>
            </w:r>
          </w:p>
        </w:tc>
      </w:tr>
      <w:tr w:rsidR="009D2BFB" w:rsidRPr="00521CD0" w:rsidTr="006B4D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FB" w:rsidRPr="002F5CD5" w:rsidRDefault="009D2BFB" w:rsidP="00521CD0">
            <w:pPr>
              <w:jc w:val="both"/>
              <w:rPr>
                <w:sz w:val="18"/>
                <w:szCs w:val="18"/>
                <w:lang w:val="hr-HR"/>
              </w:rPr>
            </w:pPr>
          </w:p>
          <w:p w:rsidR="009D2BFB" w:rsidRPr="002F5CD5" w:rsidRDefault="00E10652" w:rsidP="00521CD0">
            <w:pPr>
              <w:jc w:val="both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5</w:t>
            </w:r>
            <w:r w:rsidR="009D2BFB" w:rsidRPr="002F5CD5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FB" w:rsidRDefault="009D2BFB" w:rsidP="006B4DFF">
            <w:pPr>
              <w:tabs>
                <w:tab w:val="left" w:pos="470"/>
              </w:tabs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</w:p>
          <w:p w:rsidR="009D2BFB" w:rsidRDefault="009D2BFB" w:rsidP="006B4DFF">
            <w:pPr>
              <w:tabs>
                <w:tab w:val="left" w:pos="470"/>
              </w:tabs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  <w:r w:rsidRPr="00B913D5">
              <w:rPr>
                <w:b/>
                <w:spacing w:val="-4"/>
                <w:sz w:val="18"/>
                <w:szCs w:val="18"/>
                <w:lang w:val="hr-HR"/>
              </w:rPr>
              <w:t>DSO UNOMEDIA</w:t>
            </w:r>
          </w:p>
          <w:p w:rsidR="009D2BFB" w:rsidRDefault="009D2BFB" w:rsidP="006B4DFF">
            <w:pPr>
              <w:tabs>
                <w:tab w:val="left" w:pos="470"/>
                <w:tab w:val="center" w:pos="1271"/>
                <w:tab w:val="right" w:pos="2543"/>
              </w:tabs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  <w:r w:rsidRPr="00B913D5">
              <w:rPr>
                <w:b/>
                <w:spacing w:val="-4"/>
                <w:sz w:val="18"/>
                <w:szCs w:val="18"/>
                <w:lang w:val="hr-HR"/>
              </w:rPr>
              <w:t>TUZLA</w:t>
            </w:r>
          </w:p>
          <w:p w:rsidR="009D2BFB" w:rsidRDefault="009D2BFB" w:rsidP="006B4DFF">
            <w:pPr>
              <w:tabs>
                <w:tab w:val="left" w:pos="470"/>
                <w:tab w:val="center" w:pos="1271"/>
                <w:tab w:val="right" w:pos="2543"/>
              </w:tabs>
              <w:rPr>
                <w:b/>
                <w:spacing w:val="-4"/>
                <w:sz w:val="18"/>
                <w:szCs w:val="18"/>
                <w:lang w:val="hr-HR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FB" w:rsidRPr="006522BB" w:rsidRDefault="009D2BFB">
            <w:pPr>
              <w:jc w:val="center"/>
              <w:rPr>
                <w:sz w:val="22"/>
                <w:szCs w:val="22"/>
              </w:rPr>
            </w:pPr>
            <w:r w:rsidRPr="006522BB">
              <w:rPr>
                <w:sz w:val="22"/>
                <w:szCs w:val="22"/>
              </w:rPr>
              <w:t>Mediji i društvene mreže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FB" w:rsidRPr="00F35628" w:rsidRDefault="009D2BFB" w:rsidP="004E077D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9D2BFB" w:rsidRPr="00F35628" w:rsidRDefault="006F52F1" w:rsidP="004E077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500,00</w:t>
            </w:r>
          </w:p>
        </w:tc>
      </w:tr>
      <w:tr w:rsidR="009D2BFB" w:rsidRPr="00521CD0" w:rsidTr="006B4D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FB" w:rsidRPr="002F5CD5" w:rsidRDefault="009D2BFB" w:rsidP="00521CD0">
            <w:pPr>
              <w:jc w:val="both"/>
              <w:rPr>
                <w:sz w:val="18"/>
                <w:szCs w:val="18"/>
                <w:lang w:val="hr-HR"/>
              </w:rPr>
            </w:pPr>
          </w:p>
          <w:p w:rsidR="009D2BFB" w:rsidRPr="002F5CD5" w:rsidRDefault="00E10652" w:rsidP="00521CD0">
            <w:pPr>
              <w:jc w:val="both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6</w:t>
            </w:r>
            <w:r w:rsidR="009D2BFB" w:rsidRPr="002F5CD5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FB" w:rsidRDefault="009D2BFB" w:rsidP="006B4DFF">
            <w:pPr>
              <w:tabs>
                <w:tab w:val="left" w:pos="470"/>
              </w:tabs>
              <w:rPr>
                <w:b/>
                <w:spacing w:val="-4"/>
                <w:sz w:val="18"/>
                <w:szCs w:val="18"/>
                <w:lang w:val="hr-HR"/>
              </w:rPr>
            </w:pPr>
          </w:p>
          <w:p w:rsidR="009D2BFB" w:rsidRDefault="009D2BFB" w:rsidP="006B4DFF">
            <w:pPr>
              <w:tabs>
                <w:tab w:val="left" w:pos="470"/>
              </w:tabs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  <w:r w:rsidRPr="00B913D5">
              <w:rPr>
                <w:b/>
                <w:spacing w:val="-4"/>
                <w:sz w:val="18"/>
                <w:szCs w:val="18"/>
                <w:lang w:val="hr-HR"/>
              </w:rPr>
              <w:t>DSO UNOMEDIA</w:t>
            </w:r>
          </w:p>
          <w:p w:rsidR="009D2BFB" w:rsidRDefault="009D2BFB" w:rsidP="006B4DFF">
            <w:pPr>
              <w:tabs>
                <w:tab w:val="left" w:pos="470"/>
                <w:tab w:val="center" w:pos="1271"/>
                <w:tab w:val="right" w:pos="2543"/>
              </w:tabs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  <w:r w:rsidRPr="00B913D5">
              <w:rPr>
                <w:b/>
                <w:spacing w:val="-4"/>
                <w:sz w:val="18"/>
                <w:szCs w:val="18"/>
                <w:lang w:val="hr-HR"/>
              </w:rPr>
              <w:t>TUZLA</w:t>
            </w:r>
          </w:p>
          <w:p w:rsidR="009D2BFB" w:rsidRDefault="009D2BFB" w:rsidP="006B4DFF">
            <w:pPr>
              <w:tabs>
                <w:tab w:val="left" w:pos="470"/>
                <w:tab w:val="center" w:pos="1271"/>
                <w:tab w:val="right" w:pos="2543"/>
              </w:tabs>
              <w:rPr>
                <w:b/>
                <w:spacing w:val="-4"/>
                <w:sz w:val="18"/>
                <w:szCs w:val="18"/>
                <w:lang w:val="hr-HR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FB" w:rsidRPr="006522BB" w:rsidRDefault="009D2BFB">
            <w:pPr>
              <w:jc w:val="center"/>
              <w:rPr>
                <w:sz w:val="22"/>
                <w:szCs w:val="22"/>
              </w:rPr>
            </w:pPr>
            <w:r w:rsidRPr="006522BB">
              <w:rPr>
                <w:sz w:val="22"/>
                <w:szCs w:val="22"/>
              </w:rPr>
              <w:t>Daj 5 domaćih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1" w:rsidRDefault="006F52F1" w:rsidP="004E077D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9D2BFB" w:rsidRPr="006F52F1" w:rsidRDefault="006F52F1" w:rsidP="006F52F1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500,00</w:t>
            </w:r>
          </w:p>
        </w:tc>
      </w:tr>
      <w:tr w:rsidR="000943E2" w:rsidRPr="00521CD0" w:rsidTr="006B4D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E2" w:rsidRPr="002F5CD5" w:rsidRDefault="000943E2" w:rsidP="00521CD0">
            <w:pPr>
              <w:jc w:val="both"/>
              <w:rPr>
                <w:sz w:val="18"/>
                <w:szCs w:val="18"/>
                <w:lang w:val="hr-HR"/>
              </w:rPr>
            </w:pPr>
          </w:p>
          <w:p w:rsidR="000943E2" w:rsidRPr="002F5CD5" w:rsidRDefault="00E10652" w:rsidP="00521CD0">
            <w:pPr>
              <w:jc w:val="both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7</w:t>
            </w:r>
            <w:r w:rsidR="000943E2" w:rsidRPr="002F5CD5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E2" w:rsidRDefault="000943E2" w:rsidP="004E077D">
            <w:pPr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</w:p>
          <w:p w:rsidR="000943E2" w:rsidRDefault="000943E2" w:rsidP="004E077D">
            <w:pPr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  <w:r>
              <w:rPr>
                <w:b/>
                <w:spacing w:val="-4"/>
                <w:sz w:val="18"/>
                <w:szCs w:val="18"/>
                <w:lang w:val="hr-HR"/>
              </w:rPr>
              <w:t>UDRUŽENJE IZDAVAČA „HABER“ TUZLA</w:t>
            </w:r>
          </w:p>
          <w:p w:rsidR="000943E2" w:rsidRPr="00521CD0" w:rsidRDefault="000943E2" w:rsidP="004E077D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E2" w:rsidRPr="006522BB" w:rsidRDefault="000943E2">
            <w:pPr>
              <w:jc w:val="center"/>
              <w:rPr>
                <w:sz w:val="22"/>
                <w:szCs w:val="22"/>
              </w:rPr>
            </w:pPr>
            <w:r w:rsidRPr="006522BB">
              <w:rPr>
                <w:sz w:val="22"/>
                <w:szCs w:val="22"/>
              </w:rPr>
              <w:t>Pozitivna ekonomija 2015.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E2" w:rsidRPr="00F35628" w:rsidRDefault="000943E2" w:rsidP="004E077D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0943E2" w:rsidRPr="00F35628" w:rsidRDefault="006C67C2" w:rsidP="004E077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1.000,00</w:t>
            </w:r>
          </w:p>
        </w:tc>
      </w:tr>
      <w:tr w:rsidR="006178B5" w:rsidRPr="00521CD0" w:rsidTr="008E7E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Pr="002F5CD5" w:rsidRDefault="006178B5" w:rsidP="00521CD0">
            <w:pPr>
              <w:jc w:val="both"/>
              <w:rPr>
                <w:sz w:val="18"/>
                <w:szCs w:val="18"/>
                <w:lang w:val="hr-HR"/>
              </w:rPr>
            </w:pPr>
          </w:p>
          <w:p w:rsidR="006178B5" w:rsidRPr="002F5CD5" w:rsidRDefault="006178B5" w:rsidP="00521CD0">
            <w:pPr>
              <w:jc w:val="both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8</w:t>
            </w:r>
            <w:r w:rsidRPr="002F5CD5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Default="006178B5" w:rsidP="001233F2">
            <w:pPr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</w:p>
          <w:p w:rsidR="006178B5" w:rsidRPr="00BE6D5A" w:rsidRDefault="006178B5" w:rsidP="001233F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JP RTV 7 TUZLA</w:t>
            </w:r>
          </w:p>
          <w:p w:rsidR="006178B5" w:rsidRDefault="006178B5" w:rsidP="001233F2">
            <w:pPr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Pr="006522BB" w:rsidRDefault="006178B5" w:rsidP="001233F2">
            <w:pPr>
              <w:jc w:val="center"/>
              <w:rPr>
                <w:sz w:val="22"/>
                <w:szCs w:val="22"/>
              </w:rPr>
            </w:pPr>
          </w:p>
          <w:p w:rsidR="006178B5" w:rsidRPr="006522BB" w:rsidRDefault="006178B5" w:rsidP="001233F2">
            <w:pPr>
              <w:jc w:val="center"/>
              <w:rPr>
                <w:sz w:val="22"/>
                <w:szCs w:val="22"/>
              </w:rPr>
            </w:pPr>
            <w:r w:rsidRPr="006522BB">
              <w:rPr>
                <w:sz w:val="22"/>
                <w:szCs w:val="22"/>
              </w:rPr>
              <w:t>Otvorena Vlada</w:t>
            </w:r>
          </w:p>
          <w:p w:rsidR="006178B5" w:rsidRPr="006522BB" w:rsidRDefault="006178B5" w:rsidP="001233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Pr="00F35628" w:rsidRDefault="006178B5" w:rsidP="001233F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6178B5" w:rsidRPr="00F35628" w:rsidRDefault="006178B5" w:rsidP="001233F2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2.000,00</w:t>
            </w:r>
          </w:p>
        </w:tc>
      </w:tr>
      <w:tr w:rsidR="006178B5" w:rsidRPr="00521CD0" w:rsidTr="008E7E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Pr="002F5CD5" w:rsidRDefault="006178B5" w:rsidP="00433DD7">
            <w:pPr>
              <w:rPr>
                <w:sz w:val="18"/>
                <w:szCs w:val="18"/>
                <w:lang w:val="hr-HR"/>
              </w:rPr>
            </w:pPr>
          </w:p>
          <w:p w:rsidR="006178B5" w:rsidRPr="002F5CD5" w:rsidRDefault="006178B5" w:rsidP="00433DD7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</w:t>
            </w:r>
            <w:r w:rsidRPr="002F5CD5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Default="006178B5" w:rsidP="001233F2">
            <w:pPr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</w:p>
          <w:p w:rsidR="006178B5" w:rsidRDefault="006178B5" w:rsidP="001233F2">
            <w:pPr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  <w:r w:rsidRPr="00EA2825">
              <w:rPr>
                <w:b/>
                <w:spacing w:val="-4"/>
                <w:sz w:val="18"/>
                <w:szCs w:val="18"/>
                <w:lang w:val="hr-HR"/>
              </w:rPr>
              <w:t xml:space="preserve">STRING d.o.o. </w:t>
            </w:r>
          </w:p>
          <w:p w:rsidR="006178B5" w:rsidRDefault="006178B5" w:rsidP="001233F2">
            <w:pPr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  <w:r>
              <w:rPr>
                <w:b/>
                <w:spacing w:val="-4"/>
                <w:sz w:val="18"/>
                <w:szCs w:val="18"/>
                <w:lang w:val="hr-HR"/>
              </w:rPr>
              <w:t>TUZLA</w:t>
            </w:r>
            <w:r w:rsidRPr="00EA2825">
              <w:rPr>
                <w:b/>
                <w:spacing w:val="-4"/>
                <w:sz w:val="18"/>
                <w:szCs w:val="18"/>
                <w:lang w:val="hr-HR"/>
              </w:rPr>
              <w:t xml:space="preserve"> </w:t>
            </w:r>
          </w:p>
          <w:p w:rsidR="006178B5" w:rsidRDefault="006178B5" w:rsidP="001233F2">
            <w:pPr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Pr="00F80804" w:rsidRDefault="006178B5" w:rsidP="001233F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6178B5" w:rsidRPr="00F80804" w:rsidRDefault="006178B5" w:rsidP="001233F2">
            <w:pPr>
              <w:jc w:val="center"/>
              <w:rPr>
                <w:sz w:val="22"/>
                <w:szCs w:val="22"/>
                <w:lang w:val="hr-HR"/>
              </w:rPr>
            </w:pPr>
            <w:r w:rsidRPr="006522BB">
              <w:rPr>
                <w:sz w:val="22"/>
                <w:szCs w:val="22"/>
              </w:rPr>
              <w:t>Aktivnosti</w:t>
            </w:r>
            <w:r w:rsidRPr="00F80804">
              <w:rPr>
                <w:sz w:val="22"/>
                <w:szCs w:val="22"/>
                <w:lang w:val="hr-HR"/>
              </w:rPr>
              <w:t xml:space="preserve"> </w:t>
            </w:r>
            <w:r w:rsidRPr="006522BB">
              <w:rPr>
                <w:sz w:val="22"/>
                <w:szCs w:val="22"/>
              </w:rPr>
              <w:t>pred</w:t>
            </w:r>
            <w:r w:rsidRPr="00F80804">
              <w:rPr>
                <w:sz w:val="22"/>
                <w:szCs w:val="22"/>
                <w:lang w:val="hr-HR"/>
              </w:rPr>
              <w:t>š</w:t>
            </w:r>
            <w:r w:rsidRPr="006522BB">
              <w:rPr>
                <w:sz w:val="22"/>
                <w:szCs w:val="22"/>
              </w:rPr>
              <w:t>kolske</w:t>
            </w:r>
            <w:r w:rsidRPr="00F80804">
              <w:rPr>
                <w:sz w:val="22"/>
                <w:szCs w:val="22"/>
                <w:lang w:val="hr-HR"/>
              </w:rPr>
              <w:t>, š</w:t>
            </w:r>
            <w:r w:rsidRPr="006522BB">
              <w:rPr>
                <w:sz w:val="22"/>
                <w:szCs w:val="22"/>
              </w:rPr>
              <w:t>kolske</w:t>
            </w:r>
            <w:r w:rsidRPr="00F80804">
              <w:rPr>
                <w:sz w:val="22"/>
                <w:szCs w:val="22"/>
                <w:lang w:val="hr-HR"/>
              </w:rPr>
              <w:t xml:space="preserve"> </w:t>
            </w:r>
            <w:r w:rsidRPr="006522BB">
              <w:rPr>
                <w:sz w:val="22"/>
                <w:szCs w:val="22"/>
              </w:rPr>
              <w:t>djece</w:t>
            </w:r>
            <w:r w:rsidRPr="00F80804">
              <w:rPr>
                <w:sz w:val="22"/>
                <w:szCs w:val="22"/>
                <w:lang w:val="hr-HR"/>
              </w:rPr>
              <w:t xml:space="preserve"> </w:t>
            </w:r>
            <w:r w:rsidRPr="006522BB">
              <w:rPr>
                <w:sz w:val="22"/>
                <w:szCs w:val="22"/>
              </w:rPr>
              <w:t>i</w:t>
            </w:r>
            <w:r w:rsidRPr="00F80804">
              <w:rPr>
                <w:sz w:val="22"/>
                <w:szCs w:val="22"/>
                <w:lang w:val="hr-HR"/>
              </w:rPr>
              <w:t xml:space="preserve"> </w:t>
            </w:r>
            <w:r w:rsidRPr="006522BB">
              <w:rPr>
                <w:sz w:val="22"/>
                <w:szCs w:val="22"/>
              </w:rPr>
              <w:t>mladih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Pr="00F35628" w:rsidRDefault="006178B5" w:rsidP="001233F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6178B5" w:rsidRPr="004947DA" w:rsidRDefault="006178B5" w:rsidP="004947D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2.000,00</w:t>
            </w:r>
          </w:p>
        </w:tc>
      </w:tr>
      <w:tr w:rsidR="006178B5" w:rsidRPr="00521CD0" w:rsidTr="008E7E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Pr="002F5CD5" w:rsidRDefault="006178B5" w:rsidP="00433DD7">
            <w:pPr>
              <w:rPr>
                <w:sz w:val="18"/>
                <w:szCs w:val="18"/>
                <w:lang w:val="hr-HR"/>
              </w:rPr>
            </w:pPr>
          </w:p>
          <w:p w:rsidR="006178B5" w:rsidRPr="002F5CD5" w:rsidRDefault="006178B5" w:rsidP="00433DD7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10</w:t>
            </w:r>
            <w:r w:rsidRPr="002F5CD5">
              <w:rPr>
                <w:sz w:val="18"/>
                <w:szCs w:val="18"/>
                <w:lang w:val="hr-HR"/>
              </w:rPr>
              <w:t>.</w:t>
            </w:r>
          </w:p>
          <w:p w:rsidR="006178B5" w:rsidRPr="002F5CD5" w:rsidRDefault="006178B5" w:rsidP="00433DD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Default="006178B5" w:rsidP="001233F2">
            <w:pPr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</w:p>
          <w:p w:rsidR="006178B5" w:rsidRDefault="006178B5" w:rsidP="001233F2">
            <w:pPr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  <w:r w:rsidRPr="00EA2825">
              <w:rPr>
                <w:b/>
                <w:spacing w:val="-4"/>
                <w:sz w:val="18"/>
                <w:szCs w:val="18"/>
                <w:lang w:val="hr-HR"/>
              </w:rPr>
              <w:t xml:space="preserve">STRING d.o.o.  </w:t>
            </w:r>
          </w:p>
          <w:p w:rsidR="006178B5" w:rsidRPr="001657FC" w:rsidRDefault="006178B5" w:rsidP="001233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b/>
                <w:spacing w:val="-4"/>
                <w:sz w:val="18"/>
                <w:szCs w:val="18"/>
                <w:lang w:val="hr-HR"/>
              </w:rPr>
              <w:t>TUZLA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Pr="006522BB" w:rsidRDefault="006178B5" w:rsidP="001233F2">
            <w:pPr>
              <w:jc w:val="center"/>
              <w:rPr>
                <w:sz w:val="22"/>
                <w:szCs w:val="22"/>
              </w:rPr>
            </w:pPr>
          </w:p>
          <w:p w:rsidR="006178B5" w:rsidRPr="006522BB" w:rsidRDefault="006178B5" w:rsidP="001233F2">
            <w:pPr>
              <w:jc w:val="center"/>
              <w:rPr>
                <w:sz w:val="22"/>
                <w:szCs w:val="22"/>
              </w:rPr>
            </w:pPr>
            <w:r w:rsidRPr="006522BB">
              <w:rPr>
                <w:sz w:val="22"/>
                <w:szCs w:val="22"/>
              </w:rPr>
              <w:t>Bilten rada TK</w:t>
            </w:r>
          </w:p>
          <w:p w:rsidR="006178B5" w:rsidRPr="006522BB" w:rsidRDefault="006178B5" w:rsidP="001233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Pr="00F35628" w:rsidRDefault="006178B5" w:rsidP="001233F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6178B5" w:rsidRPr="00F35628" w:rsidRDefault="006178B5" w:rsidP="001233F2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1.000,00</w:t>
            </w:r>
          </w:p>
        </w:tc>
      </w:tr>
      <w:tr w:rsidR="006178B5" w:rsidRPr="00521CD0" w:rsidTr="008E7E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Pr="002F5CD5" w:rsidRDefault="006178B5" w:rsidP="00433DD7">
            <w:pPr>
              <w:rPr>
                <w:sz w:val="18"/>
                <w:szCs w:val="18"/>
                <w:lang w:val="hr-HR"/>
              </w:rPr>
            </w:pPr>
          </w:p>
          <w:p w:rsidR="006178B5" w:rsidRPr="002F5CD5" w:rsidRDefault="006178B5" w:rsidP="00433DD7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</w:t>
            </w:r>
            <w:r w:rsidRPr="002F5CD5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Default="006178B5" w:rsidP="001233F2">
            <w:pPr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</w:p>
          <w:p w:rsidR="006178B5" w:rsidRDefault="006178B5" w:rsidP="001233F2">
            <w:pPr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  <w:r w:rsidRPr="00D04FDD">
              <w:rPr>
                <w:b/>
                <w:spacing w:val="-4"/>
                <w:sz w:val="18"/>
                <w:szCs w:val="18"/>
                <w:lang w:val="hr-HR"/>
              </w:rPr>
              <w:t>JU CENTAR ZA KULTURU I INFORMISANJE</w:t>
            </w:r>
          </w:p>
          <w:p w:rsidR="006178B5" w:rsidRDefault="006178B5" w:rsidP="001233F2">
            <w:pPr>
              <w:jc w:val="center"/>
              <w:rPr>
                <w:b/>
                <w:bCs/>
                <w:sz w:val="18"/>
                <w:szCs w:val="18"/>
              </w:rPr>
            </w:pPr>
            <w:r w:rsidRPr="00D04FDD">
              <w:rPr>
                <w:b/>
                <w:spacing w:val="-4"/>
                <w:sz w:val="18"/>
                <w:szCs w:val="18"/>
                <w:lang w:val="hr-HR"/>
              </w:rPr>
              <w:t xml:space="preserve"> BANOVIĆI   </w:t>
            </w:r>
          </w:p>
          <w:p w:rsidR="006178B5" w:rsidRDefault="006178B5" w:rsidP="001233F2">
            <w:pPr>
              <w:jc w:val="center"/>
              <w:rPr>
                <w:b/>
                <w:spacing w:val="-4"/>
                <w:sz w:val="18"/>
                <w:szCs w:val="18"/>
                <w:lang w:val="hr-HR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Pr="00F35628" w:rsidRDefault="006178B5" w:rsidP="001233F2">
            <w:pPr>
              <w:jc w:val="center"/>
              <w:rPr>
                <w:sz w:val="22"/>
                <w:szCs w:val="22"/>
              </w:rPr>
            </w:pPr>
          </w:p>
          <w:p w:rsidR="006178B5" w:rsidRPr="00F35628" w:rsidRDefault="006178B5" w:rsidP="004947DA">
            <w:pPr>
              <w:jc w:val="center"/>
              <w:rPr>
                <w:sz w:val="22"/>
                <w:szCs w:val="22"/>
              </w:rPr>
            </w:pPr>
            <w:r w:rsidRPr="00F35628">
              <w:rPr>
                <w:sz w:val="22"/>
                <w:szCs w:val="22"/>
              </w:rPr>
              <w:t>Radio forma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Pr="00F35628" w:rsidRDefault="006178B5" w:rsidP="001233F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6178B5" w:rsidRPr="00F35628" w:rsidRDefault="006178B5" w:rsidP="001233F2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3.000,00</w:t>
            </w:r>
          </w:p>
        </w:tc>
      </w:tr>
      <w:tr w:rsidR="000943E2" w:rsidRPr="00521CD0" w:rsidTr="008E7E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521CD0" w:rsidRDefault="000943E2" w:rsidP="00521CD0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F35628" w:rsidRDefault="000943E2" w:rsidP="00521CD0">
            <w:pPr>
              <w:jc w:val="both"/>
              <w:rPr>
                <w:b/>
                <w:sz w:val="18"/>
                <w:szCs w:val="18"/>
                <w:lang w:val="hr-HR"/>
              </w:rPr>
            </w:pPr>
            <w:r w:rsidRPr="00F35628">
              <w:rPr>
                <w:b/>
                <w:sz w:val="18"/>
                <w:szCs w:val="18"/>
                <w:lang w:val="hr-HR"/>
              </w:rPr>
              <w:t>RASPOREĐENO: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521CD0" w:rsidRDefault="000943E2" w:rsidP="00521CD0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F35628" w:rsidRDefault="000943E2" w:rsidP="00521CD0">
            <w:pPr>
              <w:jc w:val="both"/>
              <w:rPr>
                <w:b/>
                <w:spacing w:val="-12"/>
                <w:sz w:val="18"/>
                <w:szCs w:val="18"/>
                <w:lang w:val="hr-HR"/>
              </w:rPr>
            </w:pPr>
            <w:r w:rsidRPr="00F35628">
              <w:rPr>
                <w:b/>
                <w:spacing w:val="-12"/>
                <w:sz w:val="18"/>
                <w:szCs w:val="18"/>
                <w:lang w:val="hr-HR"/>
              </w:rPr>
              <w:t xml:space="preserve">      </w:t>
            </w:r>
            <w:r>
              <w:rPr>
                <w:b/>
                <w:spacing w:val="-12"/>
                <w:sz w:val="18"/>
                <w:szCs w:val="18"/>
                <w:lang w:val="hr-HR"/>
              </w:rPr>
              <w:t xml:space="preserve">     </w:t>
            </w:r>
            <w:r w:rsidRPr="00F35628">
              <w:rPr>
                <w:b/>
                <w:spacing w:val="-12"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spacing w:val="-12"/>
                <w:sz w:val="18"/>
                <w:szCs w:val="18"/>
                <w:lang w:val="hr-HR"/>
              </w:rPr>
              <w:t>2</w:t>
            </w:r>
            <w:r w:rsidRPr="00F35628">
              <w:rPr>
                <w:b/>
                <w:spacing w:val="-12"/>
                <w:sz w:val="18"/>
                <w:szCs w:val="18"/>
                <w:lang w:val="hr-HR"/>
              </w:rPr>
              <w:t xml:space="preserve">0. </w:t>
            </w:r>
            <w:r>
              <w:rPr>
                <w:b/>
                <w:spacing w:val="-12"/>
                <w:sz w:val="18"/>
                <w:szCs w:val="18"/>
                <w:lang w:val="hr-HR"/>
              </w:rPr>
              <w:t xml:space="preserve"> </w:t>
            </w:r>
            <w:r w:rsidRPr="00F35628">
              <w:rPr>
                <w:b/>
                <w:spacing w:val="-12"/>
                <w:sz w:val="18"/>
                <w:szCs w:val="18"/>
                <w:lang w:val="hr-HR"/>
              </w:rPr>
              <w:t>000,</w:t>
            </w:r>
            <w:r>
              <w:rPr>
                <w:b/>
                <w:spacing w:val="-12"/>
                <w:sz w:val="18"/>
                <w:szCs w:val="18"/>
                <w:lang w:val="hr-HR"/>
              </w:rPr>
              <w:t xml:space="preserve"> </w:t>
            </w:r>
            <w:r w:rsidRPr="00F35628">
              <w:rPr>
                <w:b/>
                <w:spacing w:val="-12"/>
                <w:sz w:val="18"/>
                <w:szCs w:val="18"/>
                <w:lang w:val="hr-HR"/>
              </w:rPr>
              <w:t xml:space="preserve">00 </w:t>
            </w:r>
          </w:p>
        </w:tc>
      </w:tr>
      <w:tr w:rsidR="000943E2" w:rsidRPr="00521CD0" w:rsidTr="008E7E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521CD0" w:rsidRDefault="000943E2" w:rsidP="00521CD0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F35628" w:rsidRDefault="000943E2" w:rsidP="00521CD0">
            <w:pPr>
              <w:jc w:val="both"/>
              <w:rPr>
                <w:b/>
                <w:sz w:val="18"/>
                <w:szCs w:val="18"/>
                <w:lang w:val="hr-HR"/>
              </w:rPr>
            </w:pPr>
            <w:r w:rsidRPr="00F35628">
              <w:rPr>
                <w:b/>
                <w:sz w:val="18"/>
                <w:szCs w:val="18"/>
                <w:lang w:val="hr-HR"/>
              </w:rPr>
              <w:t>PRIVATNI SEKTOR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521CD0" w:rsidRDefault="000943E2" w:rsidP="00521CD0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F35628" w:rsidRDefault="000943E2" w:rsidP="007E5B1C">
            <w:pPr>
              <w:jc w:val="center"/>
              <w:rPr>
                <w:b/>
                <w:spacing w:val="-12"/>
                <w:sz w:val="18"/>
                <w:szCs w:val="18"/>
                <w:lang w:val="hr-HR"/>
              </w:rPr>
            </w:pPr>
            <w:r>
              <w:rPr>
                <w:b/>
                <w:spacing w:val="-12"/>
                <w:sz w:val="18"/>
                <w:szCs w:val="18"/>
                <w:lang w:val="hr-HR"/>
              </w:rPr>
              <w:t>1</w:t>
            </w:r>
            <w:r w:rsidRPr="00F35628">
              <w:rPr>
                <w:b/>
                <w:spacing w:val="-12"/>
                <w:sz w:val="18"/>
                <w:szCs w:val="18"/>
                <w:lang w:val="hr-HR"/>
              </w:rPr>
              <w:t>2.</w:t>
            </w:r>
            <w:r>
              <w:rPr>
                <w:b/>
                <w:spacing w:val="-12"/>
                <w:sz w:val="18"/>
                <w:szCs w:val="18"/>
                <w:lang w:val="hr-HR"/>
              </w:rPr>
              <w:t xml:space="preserve"> </w:t>
            </w:r>
            <w:r w:rsidRPr="00F35628">
              <w:rPr>
                <w:b/>
                <w:spacing w:val="-12"/>
                <w:sz w:val="18"/>
                <w:szCs w:val="18"/>
                <w:lang w:val="hr-HR"/>
              </w:rPr>
              <w:t>000,</w:t>
            </w:r>
            <w:r>
              <w:rPr>
                <w:b/>
                <w:spacing w:val="-12"/>
                <w:sz w:val="18"/>
                <w:szCs w:val="18"/>
                <w:lang w:val="hr-HR"/>
              </w:rPr>
              <w:t xml:space="preserve"> </w:t>
            </w:r>
            <w:r w:rsidRPr="00F35628">
              <w:rPr>
                <w:b/>
                <w:spacing w:val="-12"/>
                <w:sz w:val="18"/>
                <w:szCs w:val="18"/>
                <w:lang w:val="hr-HR"/>
              </w:rPr>
              <w:t>00</w:t>
            </w:r>
          </w:p>
        </w:tc>
      </w:tr>
      <w:tr w:rsidR="000943E2" w:rsidRPr="00521CD0" w:rsidTr="008E7E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521CD0" w:rsidRDefault="000943E2" w:rsidP="00521CD0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F35628" w:rsidRDefault="000943E2" w:rsidP="00521CD0">
            <w:pPr>
              <w:jc w:val="both"/>
              <w:rPr>
                <w:b/>
                <w:sz w:val="18"/>
                <w:szCs w:val="18"/>
                <w:lang w:val="hr-HR"/>
              </w:rPr>
            </w:pPr>
            <w:r w:rsidRPr="00F35628">
              <w:rPr>
                <w:b/>
                <w:sz w:val="18"/>
                <w:szCs w:val="18"/>
                <w:lang w:val="hr-HR"/>
              </w:rPr>
              <w:t>JAVNI SEKTOR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521CD0" w:rsidRDefault="000943E2" w:rsidP="00521CD0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F35628" w:rsidRDefault="000943E2" w:rsidP="007E5B1C">
            <w:pPr>
              <w:jc w:val="center"/>
              <w:rPr>
                <w:b/>
                <w:spacing w:val="-12"/>
                <w:sz w:val="18"/>
                <w:szCs w:val="18"/>
                <w:lang w:val="hr-HR"/>
              </w:rPr>
            </w:pPr>
            <w:r>
              <w:rPr>
                <w:b/>
                <w:spacing w:val="-12"/>
                <w:sz w:val="18"/>
                <w:szCs w:val="18"/>
                <w:lang w:val="hr-HR"/>
              </w:rPr>
              <w:t xml:space="preserve">  5. 0</w:t>
            </w:r>
            <w:r w:rsidRPr="00F35628">
              <w:rPr>
                <w:b/>
                <w:spacing w:val="-12"/>
                <w:sz w:val="18"/>
                <w:szCs w:val="18"/>
                <w:lang w:val="hr-HR"/>
              </w:rPr>
              <w:t>00,</w:t>
            </w:r>
            <w:r>
              <w:rPr>
                <w:b/>
                <w:spacing w:val="-12"/>
                <w:sz w:val="18"/>
                <w:szCs w:val="18"/>
                <w:lang w:val="hr-HR"/>
              </w:rPr>
              <w:t xml:space="preserve"> </w:t>
            </w:r>
            <w:r w:rsidRPr="00F35628">
              <w:rPr>
                <w:b/>
                <w:spacing w:val="-12"/>
                <w:sz w:val="18"/>
                <w:szCs w:val="18"/>
                <w:lang w:val="hr-HR"/>
              </w:rPr>
              <w:t>00</w:t>
            </w:r>
          </w:p>
        </w:tc>
      </w:tr>
      <w:tr w:rsidR="000943E2" w:rsidRPr="00521CD0" w:rsidTr="008E7E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521CD0" w:rsidRDefault="000943E2" w:rsidP="00521CD0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F35628" w:rsidRDefault="000943E2" w:rsidP="00521CD0">
            <w:pPr>
              <w:jc w:val="both"/>
              <w:rPr>
                <w:b/>
                <w:sz w:val="18"/>
                <w:szCs w:val="18"/>
                <w:lang w:val="hr-HR"/>
              </w:rPr>
            </w:pPr>
            <w:r w:rsidRPr="00F35628">
              <w:rPr>
                <w:b/>
                <w:sz w:val="18"/>
                <w:szCs w:val="18"/>
                <w:lang w:val="hr-HR"/>
              </w:rPr>
              <w:t>NEPROFITNE ORGANIZACIJE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521CD0" w:rsidRDefault="000943E2" w:rsidP="00521CD0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F35628" w:rsidRDefault="000943E2" w:rsidP="007E5B1C">
            <w:pPr>
              <w:jc w:val="center"/>
              <w:rPr>
                <w:b/>
                <w:spacing w:val="-12"/>
                <w:sz w:val="18"/>
                <w:szCs w:val="18"/>
                <w:lang w:val="hr-HR"/>
              </w:rPr>
            </w:pPr>
            <w:r>
              <w:rPr>
                <w:b/>
                <w:spacing w:val="-12"/>
                <w:sz w:val="18"/>
                <w:szCs w:val="18"/>
                <w:lang w:val="hr-HR"/>
              </w:rPr>
              <w:t xml:space="preserve">   3. 0</w:t>
            </w:r>
            <w:r w:rsidRPr="00F35628">
              <w:rPr>
                <w:b/>
                <w:spacing w:val="-12"/>
                <w:sz w:val="18"/>
                <w:szCs w:val="18"/>
                <w:lang w:val="hr-HR"/>
              </w:rPr>
              <w:t>00,</w:t>
            </w:r>
            <w:r>
              <w:rPr>
                <w:b/>
                <w:spacing w:val="-12"/>
                <w:sz w:val="18"/>
                <w:szCs w:val="18"/>
                <w:lang w:val="hr-HR"/>
              </w:rPr>
              <w:t xml:space="preserve"> </w:t>
            </w:r>
            <w:r w:rsidRPr="00F35628">
              <w:rPr>
                <w:b/>
                <w:spacing w:val="-12"/>
                <w:sz w:val="18"/>
                <w:szCs w:val="18"/>
                <w:lang w:val="hr-HR"/>
              </w:rPr>
              <w:t>00</w:t>
            </w:r>
          </w:p>
        </w:tc>
      </w:tr>
      <w:tr w:rsidR="000943E2" w:rsidRPr="00521CD0" w:rsidTr="008E7E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521CD0" w:rsidRDefault="000943E2" w:rsidP="00521CD0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F35628" w:rsidRDefault="000943E2" w:rsidP="00521CD0">
            <w:pPr>
              <w:jc w:val="both"/>
              <w:rPr>
                <w:b/>
                <w:sz w:val="18"/>
                <w:szCs w:val="18"/>
                <w:lang w:val="hr-HR"/>
              </w:rPr>
            </w:pPr>
            <w:r w:rsidRPr="00F35628">
              <w:rPr>
                <w:b/>
                <w:sz w:val="18"/>
                <w:szCs w:val="18"/>
                <w:lang w:val="hr-HR"/>
              </w:rPr>
              <w:t>UKUPNO: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521CD0" w:rsidRDefault="000943E2" w:rsidP="00521CD0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43E2" w:rsidRPr="00F35628" w:rsidRDefault="000943E2" w:rsidP="00555671">
            <w:pPr>
              <w:jc w:val="center"/>
              <w:rPr>
                <w:b/>
                <w:spacing w:val="-12"/>
                <w:sz w:val="18"/>
                <w:szCs w:val="18"/>
                <w:lang w:val="hr-HR"/>
              </w:rPr>
            </w:pPr>
            <w:r>
              <w:rPr>
                <w:b/>
                <w:spacing w:val="-12"/>
                <w:sz w:val="18"/>
                <w:szCs w:val="18"/>
                <w:lang w:val="hr-HR"/>
              </w:rPr>
              <w:t>2</w:t>
            </w:r>
            <w:r w:rsidRPr="00F35628">
              <w:rPr>
                <w:b/>
                <w:spacing w:val="-12"/>
                <w:sz w:val="18"/>
                <w:szCs w:val="18"/>
                <w:lang w:val="hr-HR"/>
              </w:rPr>
              <w:t>0.</w:t>
            </w:r>
            <w:r>
              <w:rPr>
                <w:b/>
                <w:spacing w:val="-12"/>
                <w:sz w:val="18"/>
                <w:szCs w:val="18"/>
                <w:lang w:val="hr-HR"/>
              </w:rPr>
              <w:t xml:space="preserve"> </w:t>
            </w:r>
            <w:r w:rsidRPr="00F35628">
              <w:rPr>
                <w:b/>
                <w:spacing w:val="-12"/>
                <w:sz w:val="18"/>
                <w:szCs w:val="18"/>
                <w:lang w:val="hr-HR"/>
              </w:rPr>
              <w:t>000,</w:t>
            </w:r>
            <w:r>
              <w:rPr>
                <w:b/>
                <w:spacing w:val="-12"/>
                <w:sz w:val="18"/>
                <w:szCs w:val="18"/>
                <w:lang w:val="hr-HR"/>
              </w:rPr>
              <w:t xml:space="preserve"> </w:t>
            </w:r>
            <w:r w:rsidRPr="00F35628">
              <w:rPr>
                <w:b/>
                <w:spacing w:val="-12"/>
                <w:sz w:val="18"/>
                <w:szCs w:val="18"/>
                <w:lang w:val="hr-HR"/>
              </w:rPr>
              <w:t>00</w:t>
            </w:r>
          </w:p>
        </w:tc>
      </w:tr>
    </w:tbl>
    <w:p w:rsidR="00AA16C4" w:rsidRPr="00BD041D" w:rsidRDefault="00AA16C4" w:rsidP="00AA16C4">
      <w:pPr>
        <w:jc w:val="both"/>
        <w:rPr>
          <w:sz w:val="22"/>
          <w:szCs w:val="22"/>
          <w:lang w:val="hr-HR"/>
        </w:rPr>
      </w:pPr>
    </w:p>
    <w:p w:rsidR="00AA16C4" w:rsidRPr="00BD041D" w:rsidRDefault="00AA16C4" w:rsidP="008A2E10">
      <w:pPr>
        <w:jc w:val="center"/>
        <w:rPr>
          <w:b/>
          <w:sz w:val="22"/>
          <w:szCs w:val="22"/>
          <w:lang w:val="hr-HR"/>
        </w:rPr>
      </w:pPr>
      <w:r w:rsidRPr="00BD041D">
        <w:rPr>
          <w:b/>
          <w:sz w:val="22"/>
          <w:szCs w:val="22"/>
          <w:lang w:val="hr-HR"/>
        </w:rPr>
        <w:t>II</w:t>
      </w:r>
    </w:p>
    <w:p w:rsidR="00B07BF0" w:rsidRPr="00BD041D" w:rsidRDefault="00B07BF0" w:rsidP="00391E1B">
      <w:pPr>
        <w:spacing w:line="260" w:lineRule="exact"/>
        <w:ind w:right="84"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Nakon stupanja na snagu ovog programa</w:t>
      </w:r>
      <w:r w:rsidR="00BE5357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između davaoca i korisnika sredstava bi</w:t>
      </w:r>
      <w:r w:rsidR="00BE5357">
        <w:rPr>
          <w:sz w:val="22"/>
          <w:szCs w:val="22"/>
          <w:lang w:val="hr-HR"/>
        </w:rPr>
        <w:t xml:space="preserve">t </w:t>
      </w:r>
      <w:r>
        <w:rPr>
          <w:sz w:val="22"/>
          <w:szCs w:val="22"/>
          <w:lang w:val="hr-HR"/>
        </w:rPr>
        <w:t>će zaključeni pojedinačni ugovori kojima će se utvrditi međusobna prava i obaveze ugovornih strana.</w:t>
      </w:r>
    </w:p>
    <w:p w:rsidR="00AA16C4" w:rsidRPr="00BD041D" w:rsidRDefault="00AA16C4" w:rsidP="00391E1B">
      <w:pPr>
        <w:spacing w:line="260" w:lineRule="exact"/>
        <w:ind w:right="84" w:firstLine="720"/>
        <w:jc w:val="both"/>
        <w:rPr>
          <w:sz w:val="22"/>
          <w:szCs w:val="22"/>
          <w:lang w:val="hr-HR"/>
        </w:rPr>
      </w:pPr>
      <w:r w:rsidRPr="00BD041D">
        <w:rPr>
          <w:sz w:val="22"/>
          <w:szCs w:val="22"/>
          <w:lang w:val="hr-HR"/>
        </w:rPr>
        <w:t xml:space="preserve">Realizacija planiranih sredstava vršiće se, na </w:t>
      </w:r>
      <w:r w:rsidR="00497234">
        <w:rPr>
          <w:sz w:val="22"/>
          <w:szCs w:val="22"/>
          <w:lang w:val="hr-HR"/>
        </w:rPr>
        <w:t xml:space="preserve">osnovu </w:t>
      </w:r>
      <w:r w:rsidR="00391E1B">
        <w:rPr>
          <w:sz w:val="22"/>
          <w:szCs w:val="22"/>
          <w:lang w:val="hr-HR"/>
        </w:rPr>
        <w:t xml:space="preserve">zaključenih Ugovora u skladu sa </w:t>
      </w:r>
      <w:r w:rsidR="00497234">
        <w:rPr>
          <w:sz w:val="22"/>
          <w:szCs w:val="22"/>
          <w:lang w:val="hr-HR"/>
        </w:rPr>
        <w:t>planiranim i operativ</w:t>
      </w:r>
      <w:r w:rsidR="002F64CE">
        <w:rPr>
          <w:sz w:val="22"/>
          <w:szCs w:val="22"/>
          <w:lang w:val="hr-HR"/>
        </w:rPr>
        <w:t>nim budžetskim sredstvima u 2015</w:t>
      </w:r>
      <w:r w:rsidR="00C86C8B">
        <w:rPr>
          <w:sz w:val="22"/>
          <w:szCs w:val="22"/>
          <w:lang w:val="hr-HR"/>
        </w:rPr>
        <w:t xml:space="preserve">. </w:t>
      </w:r>
      <w:r w:rsidR="00497234">
        <w:rPr>
          <w:sz w:val="22"/>
          <w:szCs w:val="22"/>
          <w:lang w:val="hr-HR"/>
        </w:rPr>
        <w:t>godini, na potrošačkoj jedinici 11010022-Mediji.</w:t>
      </w:r>
    </w:p>
    <w:p w:rsidR="00AA16C4" w:rsidRPr="00BD041D" w:rsidRDefault="00AA16C4" w:rsidP="008A2E10">
      <w:pPr>
        <w:pStyle w:val="Heading2"/>
        <w:jc w:val="center"/>
        <w:rPr>
          <w:sz w:val="22"/>
          <w:szCs w:val="22"/>
        </w:rPr>
      </w:pPr>
      <w:r w:rsidRPr="00BD041D">
        <w:rPr>
          <w:sz w:val="22"/>
          <w:szCs w:val="22"/>
        </w:rPr>
        <w:t>II</w:t>
      </w:r>
      <w:r w:rsidR="000C532B" w:rsidRPr="00BD041D">
        <w:rPr>
          <w:sz w:val="22"/>
          <w:szCs w:val="22"/>
        </w:rPr>
        <w:t>I</w:t>
      </w:r>
    </w:p>
    <w:p w:rsidR="00AA16C4" w:rsidRPr="00BD041D" w:rsidRDefault="00AA16C4" w:rsidP="00391E1B">
      <w:pPr>
        <w:spacing w:line="260" w:lineRule="exact"/>
        <w:ind w:right="-57"/>
        <w:jc w:val="both"/>
        <w:rPr>
          <w:sz w:val="22"/>
          <w:szCs w:val="22"/>
          <w:lang w:val="hr-HR"/>
        </w:rPr>
      </w:pPr>
      <w:r w:rsidRPr="00BD041D">
        <w:rPr>
          <w:sz w:val="22"/>
          <w:szCs w:val="22"/>
          <w:lang w:val="hr-HR"/>
        </w:rPr>
        <w:tab/>
        <w:t xml:space="preserve">Za realizaciju </w:t>
      </w:r>
      <w:r w:rsidR="00F85994">
        <w:rPr>
          <w:sz w:val="22"/>
          <w:szCs w:val="22"/>
          <w:lang w:val="hr-HR"/>
        </w:rPr>
        <w:t>sredstava odobrenih po ovom programu zadužuje se Ministarstvo finansija, koje će utvrđene iznose transferirati u skladu sa prilivom sredstava u Budžet Tuzlanskog kantona,</w:t>
      </w:r>
      <w:r w:rsidRPr="00BD041D">
        <w:rPr>
          <w:sz w:val="22"/>
          <w:szCs w:val="22"/>
          <w:lang w:val="hr-HR"/>
        </w:rPr>
        <w:t xml:space="preserve"> ne dovodeći u pitanje isplate prioriteta, utvrđenih Zakonom o izvršenju Budžeta Tuzlanskog kantona za 20</w:t>
      </w:r>
      <w:r w:rsidR="006C05A6" w:rsidRPr="00BD041D">
        <w:rPr>
          <w:sz w:val="22"/>
          <w:szCs w:val="22"/>
          <w:lang w:val="hr-HR"/>
        </w:rPr>
        <w:t>1</w:t>
      </w:r>
      <w:r w:rsidR="002F64CE">
        <w:rPr>
          <w:sz w:val="22"/>
          <w:szCs w:val="22"/>
          <w:lang w:val="hr-HR"/>
        </w:rPr>
        <w:t>5</w:t>
      </w:r>
      <w:r w:rsidRPr="00BD041D">
        <w:rPr>
          <w:sz w:val="22"/>
          <w:szCs w:val="22"/>
          <w:lang w:val="hr-HR"/>
        </w:rPr>
        <w:t>. godinu.</w:t>
      </w:r>
    </w:p>
    <w:p w:rsidR="00AA16C4" w:rsidRPr="00BD041D" w:rsidRDefault="00AA16C4" w:rsidP="000B5923">
      <w:pPr>
        <w:spacing w:line="260" w:lineRule="exact"/>
        <w:jc w:val="both"/>
        <w:rPr>
          <w:sz w:val="22"/>
          <w:szCs w:val="22"/>
          <w:lang w:val="hr-HR"/>
        </w:rPr>
      </w:pPr>
    </w:p>
    <w:p w:rsidR="00AA16C4" w:rsidRPr="00BD041D" w:rsidRDefault="00AA16C4" w:rsidP="008A2E10">
      <w:pPr>
        <w:jc w:val="center"/>
        <w:rPr>
          <w:b/>
          <w:sz w:val="22"/>
          <w:szCs w:val="22"/>
          <w:lang w:val="hr-HR"/>
        </w:rPr>
      </w:pPr>
      <w:r w:rsidRPr="00BD041D">
        <w:rPr>
          <w:b/>
          <w:sz w:val="22"/>
          <w:szCs w:val="22"/>
          <w:lang w:val="hr-HR"/>
        </w:rPr>
        <w:t>IV</w:t>
      </w:r>
    </w:p>
    <w:p w:rsidR="002A12BF" w:rsidRPr="00BD041D" w:rsidRDefault="00AA16C4" w:rsidP="009A09E7">
      <w:pPr>
        <w:spacing w:line="260" w:lineRule="exact"/>
        <w:ind w:firstLine="720"/>
        <w:jc w:val="both"/>
        <w:rPr>
          <w:sz w:val="22"/>
          <w:szCs w:val="22"/>
          <w:lang w:val="hr-HR"/>
        </w:rPr>
      </w:pPr>
      <w:r w:rsidRPr="00BD041D">
        <w:rPr>
          <w:sz w:val="22"/>
          <w:szCs w:val="22"/>
          <w:lang w:val="hr-HR"/>
        </w:rPr>
        <w:t xml:space="preserve">Ovaj program </w:t>
      </w:r>
      <w:r w:rsidR="00F85994">
        <w:rPr>
          <w:sz w:val="22"/>
          <w:szCs w:val="22"/>
          <w:lang w:val="hr-HR"/>
        </w:rPr>
        <w:t xml:space="preserve">stupa na snagu danom donošenja </w:t>
      </w:r>
      <w:r w:rsidRPr="00BD041D">
        <w:rPr>
          <w:sz w:val="22"/>
          <w:szCs w:val="22"/>
          <w:lang w:val="hr-HR"/>
        </w:rPr>
        <w:t xml:space="preserve">i biće objavljen u </w:t>
      </w:r>
      <w:r w:rsidR="00BE5357">
        <w:rPr>
          <w:sz w:val="22"/>
          <w:szCs w:val="22"/>
          <w:lang w:val="hr-HR"/>
        </w:rPr>
        <w:t>„</w:t>
      </w:r>
      <w:r w:rsidRPr="00BD041D">
        <w:rPr>
          <w:sz w:val="22"/>
          <w:szCs w:val="22"/>
          <w:lang w:val="hr-HR"/>
        </w:rPr>
        <w:t>Službenim novinama Tuzlanskog kantona</w:t>
      </w:r>
      <w:r w:rsidR="00BE5357">
        <w:rPr>
          <w:sz w:val="22"/>
          <w:szCs w:val="22"/>
          <w:lang w:val="hr-HR"/>
        </w:rPr>
        <w:t>“</w:t>
      </w:r>
      <w:r w:rsidRPr="00BD041D">
        <w:rPr>
          <w:sz w:val="22"/>
          <w:szCs w:val="22"/>
          <w:lang w:val="hr-HR"/>
        </w:rPr>
        <w:t>.</w:t>
      </w:r>
    </w:p>
    <w:p w:rsidR="00124C3F" w:rsidRPr="00BD041D" w:rsidRDefault="00124C3F" w:rsidP="00AA16C4">
      <w:pPr>
        <w:jc w:val="both"/>
        <w:rPr>
          <w:b/>
          <w:sz w:val="22"/>
          <w:szCs w:val="22"/>
          <w:lang w:val="hr-HR"/>
        </w:rPr>
      </w:pPr>
    </w:p>
    <w:p w:rsidR="00D47CAC" w:rsidRPr="00BD041D" w:rsidRDefault="00D47CAC" w:rsidP="00AA16C4">
      <w:pPr>
        <w:jc w:val="both"/>
        <w:rPr>
          <w:b/>
          <w:sz w:val="22"/>
          <w:szCs w:val="22"/>
          <w:lang w:val="hr-HR"/>
        </w:rPr>
      </w:pPr>
    </w:p>
    <w:p w:rsidR="00AA16C4" w:rsidRPr="00BD041D" w:rsidRDefault="00C86C8B" w:rsidP="00AA16C4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</w:t>
      </w:r>
      <w:r w:rsidR="00AA16C4" w:rsidRPr="00BD041D">
        <w:rPr>
          <w:b/>
          <w:sz w:val="22"/>
          <w:szCs w:val="22"/>
          <w:lang w:val="hr-HR"/>
        </w:rPr>
        <w:t>BOSNA I HERCEGOVINA</w:t>
      </w:r>
      <w:r w:rsidR="00AA16C4" w:rsidRPr="00BD041D">
        <w:rPr>
          <w:b/>
          <w:sz w:val="22"/>
          <w:szCs w:val="22"/>
          <w:lang w:val="hr-HR"/>
        </w:rPr>
        <w:tab/>
      </w:r>
      <w:r w:rsidR="00AA16C4" w:rsidRPr="00BD041D">
        <w:rPr>
          <w:b/>
          <w:sz w:val="22"/>
          <w:szCs w:val="22"/>
          <w:lang w:val="hr-HR"/>
        </w:rPr>
        <w:tab/>
      </w:r>
    </w:p>
    <w:p w:rsidR="007A53D9" w:rsidRPr="00BD041D" w:rsidRDefault="00AA16C4" w:rsidP="00AA16C4">
      <w:pPr>
        <w:jc w:val="both"/>
        <w:rPr>
          <w:b/>
          <w:sz w:val="22"/>
          <w:szCs w:val="22"/>
          <w:lang w:val="hr-HR"/>
        </w:rPr>
      </w:pPr>
      <w:r w:rsidRPr="00BD041D">
        <w:rPr>
          <w:b/>
          <w:sz w:val="22"/>
          <w:szCs w:val="22"/>
          <w:lang w:val="hr-HR"/>
        </w:rPr>
        <w:t xml:space="preserve">Federacija Bosne i Hercegovine                         </w:t>
      </w:r>
      <w:r w:rsidR="00391CA2" w:rsidRPr="00BD041D">
        <w:rPr>
          <w:b/>
          <w:sz w:val="22"/>
          <w:szCs w:val="22"/>
          <w:lang w:val="hr-HR"/>
        </w:rPr>
        <w:t xml:space="preserve">     </w:t>
      </w:r>
      <w:r w:rsidRPr="00BD041D">
        <w:rPr>
          <w:b/>
          <w:sz w:val="22"/>
          <w:szCs w:val="22"/>
          <w:lang w:val="hr-HR"/>
        </w:rPr>
        <w:t xml:space="preserve">      </w:t>
      </w:r>
      <w:r w:rsidR="00DC3D19">
        <w:rPr>
          <w:b/>
          <w:sz w:val="22"/>
          <w:szCs w:val="22"/>
          <w:lang w:val="hr-HR"/>
        </w:rPr>
        <w:t xml:space="preserve">         </w:t>
      </w:r>
      <w:r w:rsidR="00700EE3">
        <w:rPr>
          <w:b/>
          <w:sz w:val="22"/>
          <w:szCs w:val="22"/>
          <w:lang w:val="hr-HR"/>
        </w:rPr>
        <w:t xml:space="preserve">       </w:t>
      </w:r>
      <w:r w:rsidR="00497234">
        <w:rPr>
          <w:b/>
          <w:sz w:val="22"/>
          <w:szCs w:val="22"/>
          <w:lang w:val="hr-HR"/>
        </w:rPr>
        <w:t xml:space="preserve">P </w:t>
      </w:r>
      <w:r w:rsidR="006A239F" w:rsidRPr="00BD041D">
        <w:rPr>
          <w:b/>
          <w:sz w:val="22"/>
          <w:szCs w:val="22"/>
          <w:lang w:val="hr-HR"/>
        </w:rPr>
        <w:t xml:space="preserve"> </w:t>
      </w:r>
      <w:r w:rsidR="007A53D9" w:rsidRPr="00BD041D">
        <w:rPr>
          <w:b/>
          <w:sz w:val="22"/>
          <w:szCs w:val="22"/>
          <w:lang w:val="hr-HR"/>
        </w:rPr>
        <w:t>R</w:t>
      </w:r>
      <w:r w:rsidR="00497234">
        <w:rPr>
          <w:b/>
          <w:sz w:val="22"/>
          <w:szCs w:val="22"/>
          <w:lang w:val="hr-HR"/>
        </w:rPr>
        <w:t xml:space="preserve"> E M I J E R</w:t>
      </w:r>
      <w:r w:rsidR="007A53D9" w:rsidRPr="00BD041D">
        <w:rPr>
          <w:b/>
          <w:sz w:val="22"/>
          <w:szCs w:val="22"/>
          <w:lang w:val="hr-HR"/>
        </w:rPr>
        <w:t xml:space="preserve"> </w:t>
      </w:r>
      <w:r w:rsidR="00700EE3">
        <w:rPr>
          <w:b/>
          <w:sz w:val="22"/>
          <w:szCs w:val="22"/>
          <w:lang w:val="hr-HR"/>
        </w:rPr>
        <w:t xml:space="preserve"> K A N T O N A</w:t>
      </w:r>
      <w:r w:rsidR="007A53D9" w:rsidRPr="00BD041D">
        <w:rPr>
          <w:b/>
          <w:sz w:val="22"/>
          <w:szCs w:val="22"/>
          <w:lang w:val="hr-HR"/>
        </w:rPr>
        <w:t xml:space="preserve">         </w:t>
      </w:r>
    </w:p>
    <w:p w:rsidR="00AA16C4" w:rsidRPr="00BD041D" w:rsidRDefault="00C86C8B" w:rsidP="00AA16C4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</w:t>
      </w:r>
      <w:r w:rsidR="007A53D9" w:rsidRPr="00BD041D">
        <w:rPr>
          <w:b/>
          <w:sz w:val="22"/>
          <w:szCs w:val="22"/>
          <w:lang w:val="hr-HR"/>
        </w:rPr>
        <w:t>TUZLANSKI KANTON</w:t>
      </w:r>
      <w:r w:rsidR="00AA16C4" w:rsidRPr="00BD041D">
        <w:rPr>
          <w:b/>
          <w:sz w:val="22"/>
          <w:szCs w:val="22"/>
          <w:lang w:val="hr-HR"/>
        </w:rPr>
        <w:t xml:space="preserve">                                                                                                                             </w:t>
      </w:r>
    </w:p>
    <w:p w:rsidR="00AA16C4" w:rsidRPr="00BD041D" w:rsidRDefault="00C86C8B" w:rsidP="00AA16C4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VLADA                             </w:t>
      </w:r>
      <w:r w:rsidR="006A239F" w:rsidRPr="00BD041D">
        <w:rPr>
          <w:b/>
          <w:sz w:val="22"/>
          <w:szCs w:val="22"/>
          <w:lang w:val="hr-HR"/>
        </w:rPr>
        <w:t xml:space="preserve">       </w:t>
      </w:r>
      <w:r w:rsidR="00DC3D19">
        <w:rPr>
          <w:b/>
          <w:sz w:val="22"/>
          <w:szCs w:val="22"/>
          <w:lang w:val="hr-HR"/>
        </w:rPr>
        <w:t xml:space="preserve">    </w:t>
      </w:r>
      <w:r w:rsidR="00877933">
        <w:rPr>
          <w:b/>
          <w:sz w:val="22"/>
          <w:szCs w:val="22"/>
          <w:lang w:val="hr-HR"/>
        </w:rPr>
        <w:t xml:space="preserve">               </w:t>
      </w:r>
      <w:r>
        <w:rPr>
          <w:b/>
          <w:sz w:val="22"/>
          <w:szCs w:val="22"/>
          <w:lang w:val="hr-HR"/>
        </w:rPr>
        <w:t xml:space="preserve">          </w:t>
      </w:r>
      <w:r w:rsidR="00497234">
        <w:rPr>
          <w:b/>
          <w:sz w:val="22"/>
          <w:szCs w:val="22"/>
          <w:lang w:val="hr-HR"/>
        </w:rPr>
        <w:t xml:space="preserve"> </w:t>
      </w:r>
      <w:r w:rsidR="00792047">
        <w:rPr>
          <w:b/>
          <w:sz w:val="22"/>
          <w:szCs w:val="22"/>
          <w:lang w:val="hr-HR"/>
        </w:rPr>
        <w:t xml:space="preserve">            </w:t>
      </w:r>
      <w:r w:rsidR="00DB74F2">
        <w:rPr>
          <w:b/>
          <w:sz w:val="22"/>
          <w:szCs w:val="22"/>
          <w:lang w:val="hr-HR"/>
        </w:rPr>
        <w:t xml:space="preserve">              </w:t>
      </w:r>
      <w:r w:rsidR="002F64CE">
        <w:rPr>
          <w:b/>
          <w:sz w:val="22"/>
          <w:szCs w:val="22"/>
          <w:lang w:val="hr-HR"/>
        </w:rPr>
        <w:t>BEGO GUTIĆ</w:t>
      </w:r>
      <w:r w:rsidR="007A53D9" w:rsidRPr="00BD041D">
        <w:rPr>
          <w:b/>
          <w:sz w:val="22"/>
          <w:szCs w:val="22"/>
          <w:lang w:val="hr-HR"/>
        </w:rPr>
        <w:t xml:space="preserve">      </w:t>
      </w:r>
    </w:p>
    <w:p w:rsidR="004B55C8" w:rsidRDefault="00AA16C4" w:rsidP="004B55C8">
      <w:pPr>
        <w:jc w:val="both"/>
        <w:rPr>
          <w:b/>
          <w:sz w:val="22"/>
          <w:szCs w:val="22"/>
          <w:lang w:val="hr-HR"/>
        </w:rPr>
      </w:pPr>
      <w:r w:rsidRPr="00BD041D">
        <w:rPr>
          <w:b/>
          <w:sz w:val="22"/>
          <w:szCs w:val="22"/>
          <w:lang w:val="hr-HR"/>
        </w:rPr>
        <w:t>Broj:</w:t>
      </w:r>
      <w:r w:rsidR="006440C1">
        <w:rPr>
          <w:b/>
          <w:sz w:val="22"/>
          <w:szCs w:val="22"/>
          <w:lang w:val="hr-HR"/>
        </w:rPr>
        <w:t>02/1-</w:t>
      </w:r>
      <w:r w:rsidR="00380E08">
        <w:rPr>
          <w:b/>
          <w:sz w:val="22"/>
          <w:szCs w:val="22"/>
          <w:lang w:val="hr-HR"/>
        </w:rPr>
        <w:t>14-26074-1/15</w:t>
      </w:r>
    </w:p>
    <w:p w:rsidR="00AA16C4" w:rsidRDefault="00EE4223" w:rsidP="004B55C8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Tuzla, </w:t>
      </w:r>
      <w:r w:rsidR="00380E08">
        <w:rPr>
          <w:b/>
          <w:sz w:val="22"/>
          <w:szCs w:val="22"/>
          <w:lang w:val="hr-HR"/>
        </w:rPr>
        <w:t>23.11.2015</w:t>
      </w:r>
      <w:r w:rsidR="006440C1">
        <w:rPr>
          <w:b/>
          <w:sz w:val="22"/>
          <w:szCs w:val="22"/>
          <w:lang w:val="hr-HR"/>
        </w:rPr>
        <w:t>. godine</w:t>
      </w:r>
    </w:p>
    <w:p w:rsidR="00CC094F" w:rsidRDefault="00CC094F" w:rsidP="004B55C8">
      <w:pPr>
        <w:jc w:val="both"/>
        <w:rPr>
          <w:b/>
          <w:sz w:val="22"/>
          <w:szCs w:val="22"/>
          <w:lang w:val="hr-HR"/>
        </w:rPr>
      </w:pPr>
    </w:p>
    <w:p w:rsidR="00CC094F" w:rsidRDefault="00CC094F" w:rsidP="004B55C8">
      <w:pPr>
        <w:jc w:val="both"/>
        <w:rPr>
          <w:b/>
          <w:sz w:val="22"/>
          <w:szCs w:val="22"/>
          <w:lang w:val="hr-HR"/>
        </w:rPr>
      </w:pPr>
    </w:p>
    <w:p w:rsidR="00CC094F" w:rsidRPr="00BD041D" w:rsidRDefault="00CC094F" w:rsidP="00CC094F">
      <w:pPr>
        <w:spacing w:line="300" w:lineRule="exact"/>
        <w:rPr>
          <w:b/>
          <w:sz w:val="22"/>
          <w:szCs w:val="22"/>
          <w:lang w:val="hr-HR"/>
        </w:rPr>
      </w:pPr>
      <w:r w:rsidRPr="00BD041D">
        <w:rPr>
          <w:sz w:val="22"/>
          <w:szCs w:val="22"/>
          <w:lang w:val="hr-HR"/>
        </w:rPr>
        <w:tab/>
      </w:r>
      <w:r w:rsidRPr="00BD041D">
        <w:rPr>
          <w:sz w:val="22"/>
          <w:szCs w:val="22"/>
          <w:lang w:val="hr-HR"/>
        </w:rPr>
        <w:tab/>
      </w:r>
      <w:r w:rsidRPr="00BD041D">
        <w:rPr>
          <w:sz w:val="22"/>
          <w:szCs w:val="22"/>
          <w:lang w:val="hr-HR"/>
        </w:rPr>
        <w:tab/>
      </w:r>
      <w:r w:rsidRPr="00BD041D">
        <w:rPr>
          <w:b/>
          <w:sz w:val="22"/>
          <w:szCs w:val="22"/>
          <w:lang w:val="hr-HR"/>
        </w:rPr>
        <w:tab/>
      </w:r>
    </w:p>
    <w:p w:rsidR="00CC094F" w:rsidRPr="00F80804" w:rsidRDefault="00CC094F" w:rsidP="00CC094F">
      <w:pPr>
        <w:rPr>
          <w:sz w:val="22"/>
          <w:szCs w:val="22"/>
          <w:lang w:val="pl-PL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0F6342" w:rsidRDefault="000F6342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</w:p>
    <w:p w:rsidR="00606C46" w:rsidRPr="006D3F42" w:rsidRDefault="00606C46" w:rsidP="00606C46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  <w:r w:rsidRPr="006D3F42">
        <w:rPr>
          <w:rFonts w:ascii="Times New Roman" w:hAnsi="Times New Roman" w:cs="Times New Roman"/>
          <w:sz w:val="22"/>
          <w:szCs w:val="22"/>
          <w:lang w:val="hr-HR"/>
        </w:rPr>
        <w:t>O B R A Z L O Ž E NJ E</w:t>
      </w:r>
    </w:p>
    <w:p w:rsidR="00606C46" w:rsidRPr="006D3F42" w:rsidRDefault="00606C46" w:rsidP="00606C46">
      <w:pPr>
        <w:rPr>
          <w:b/>
          <w:bCs/>
          <w:sz w:val="22"/>
          <w:szCs w:val="22"/>
          <w:lang w:val="hr-HR"/>
        </w:rPr>
      </w:pPr>
    </w:p>
    <w:p w:rsidR="00606C46" w:rsidRPr="00C841D5" w:rsidRDefault="00606C46" w:rsidP="00606C46">
      <w:pPr>
        <w:spacing w:line="300" w:lineRule="exact"/>
        <w:jc w:val="both"/>
        <w:rPr>
          <w:sz w:val="22"/>
          <w:szCs w:val="22"/>
          <w:lang w:val="hr-HR"/>
        </w:rPr>
      </w:pPr>
      <w:r w:rsidRPr="00C841D5">
        <w:rPr>
          <w:sz w:val="22"/>
          <w:szCs w:val="22"/>
          <w:lang w:val="hr-HR"/>
        </w:rPr>
        <w:lastRenderedPageBreak/>
        <w:tab/>
        <w:t xml:space="preserve">Donoseći kriterije, Vlada je ocijenila da postoji prostor za podršku medijima i njihovom nastojanju za objektivnijem i redovnijem informisanju javnosti Tuzlanskog kantona o afirmaciji poduzetništva, obrtništva, unapređenju poljoprivrede, turizma, racionalnom korištenju energije, zaštite vodotoka i akumulacije Modrac, razvoju obrazovanja, zaštiti i unapređenju kulture, ljudskog zdravlja i civilnog društva. Imajući u vidu težak materijalni položaj svih medija javnog informisanja, ova podrška će bar u izvjesnoj mjeri osigurati ostvarivanje ovog cilja. </w:t>
      </w:r>
    </w:p>
    <w:p w:rsidR="00606C46" w:rsidRPr="00C841D5" w:rsidRDefault="00606C46" w:rsidP="00606C46">
      <w:pPr>
        <w:spacing w:line="300" w:lineRule="exact"/>
        <w:jc w:val="both"/>
        <w:rPr>
          <w:spacing w:val="-8"/>
          <w:sz w:val="22"/>
          <w:szCs w:val="22"/>
          <w:lang w:val="hr-HR"/>
        </w:rPr>
      </w:pPr>
      <w:r w:rsidRPr="00C841D5">
        <w:rPr>
          <w:spacing w:val="-4"/>
          <w:sz w:val="22"/>
          <w:szCs w:val="22"/>
          <w:lang w:val="hr-HR"/>
        </w:rPr>
        <w:tab/>
        <w:t xml:space="preserve">Na osnovu Odluke </w:t>
      </w:r>
      <w:r>
        <w:rPr>
          <w:spacing w:val="-4"/>
          <w:sz w:val="22"/>
          <w:szCs w:val="22"/>
          <w:lang w:val="hr-HR"/>
        </w:rPr>
        <w:t xml:space="preserve">Vlade </w:t>
      </w:r>
      <w:r w:rsidRPr="00C841D5">
        <w:rPr>
          <w:spacing w:val="-4"/>
          <w:sz w:val="22"/>
          <w:szCs w:val="22"/>
          <w:lang w:val="hr-HR"/>
        </w:rPr>
        <w:t>o utvrđivanju kriterija, uslova i postupka za ras</w:t>
      </w:r>
      <w:r w:rsidRPr="00C841D5">
        <w:rPr>
          <w:sz w:val="22"/>
          <w:szCs w:val="22"/>
          <w:lang w:val="hr-HR"/>
        </w:rPr>
        <w:t xml:space="preserve">podjelu sredstava sa potrošačke jedinice 110110022 – </w:t>
      </w:r>
      <w:r w:rsidRPr="00C841D5">
        <w:rPr>
          <w:b/>
          <w:sz w:val="22"/>
          <w:szCs w:val="22"/>
          <w:lang w:val="hr-HR"/>
        </w:rPr>
        <w:t>Mediji za 201</w:t>
      </w:r>
      <w:r>
        <w:rPr>
          <w:b/>
          <w:sz w:val="22"/>
          <w:szCs w:val="22"/>
          <w:lang w:val="hr-HR"/>
        </w:rPr>
        <w:t>5</w:t>
      </w:r>
      <w:r w:rsidRPr="00C841D5">
        <w:rPr>
          <w:b/>
          <w:sz w:val="22"/>
          <w:szCs w:val="22"/>
          <w:lang w:val="hr-HR"/>
        </w:rPr>
        <w:t>. godinu</w:t>
      </w:r>
      <w:r>
        <w:rPr>
          <w:sz w:val="22"/>
          <w:szCs w:val="22"/>
          <w:lang w:val="hr-HR"/>
        </w:rPr>
        <w:t xml:space="preserve"> br. 02/1-14-18666-1/15 od </w:t>
      </w:r>
      <w:r w:rsidRPr="00C841D5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8.8</w:t>
      </w:r>
      <w:r w:rsidRPr="00C841D5">
        <w:rPr>
          <w:sz w:val="22"/>
          <w:szCs w:val="22"/>
          <w:lang w:val="hr-HR"/>
        </w:rPr>
        <w:t>.</w:t>
      </w:r>
      <w:r w:rsidRPr="00C841D5">
        <w:rPr>
          <w:spacing w:val="-6"/>
          <w:sz w:val="22"/>
          <w:szCs w:val="22"/>
          <w:lang w:val="hr-HR"/>
        </w:rPr>
        <w:t>20</w:t>
      </w:r>
      <w:r>
        <w:rPr>
          <w:spacing w:val="-6"/>
          <w:sz w:val="22"/>
          <w:szCs w:val="22"/>
          <w:lang w:val="hr-HR"/>
        </w:rPr>
        <w:t>15</w:t>
      </w:r>
      <w:r w:rsidRPr="00C841D5">
        <w:rPr>
          <w:spacing w:val="-6"/>
          <w:sz w:val="22"/>
          <w:szCs w:val="22"/>
          <w:lang w:val="hr-HR"/>
        </w:rPr>
        <w:t>. godine,</w:t>
      </w:r>
      <w:r>
        <w:rPr>
          <w:spacing w:val="-6"/>
          <w:sz w:val="22"/>
          <w:szCs w:val="22"/>
          <w:lang w:val="hr-HR"/>
        </w:rPr>
        <w:t xml:space="preserve"> u ukupnom iznosu od 2</w:t>
      </w:r>
      <w:r w:rsidRPr="00C841D5">
        <w:rPr>
          <w:spacing w:val="-6"/>
          <w:sz w:val="22"/>
          <w:szCs w:val="22"/>
          <w:lang w:val="hr-HR"/>
        </w:rPr>
        <w:t>0.000,00 KM. Odlukom j</w:t>
      </w:r>
      <w:r>
        <w:rPr>
          <w:spacing w:val="-6"/>
          <w:sz w:val="22"/>
          <w:szCs w:val="22"/>
          <w:lang w:val="hr-HR"/>
        </w:rPr>
        <w:t>e</w:t>
      </w:r>
      <w:r w:rsidRPr="00C841D5">
        <w:rPr>
          <w:spacing w:val="-6"/>
          <w:sz w:val="22"/>
          <w:szCs w:val="22"/>
          <w:lang w:val="hr-HR"/>
        </w:rPr>
        <w:t xml:space="preserve"> propisano da jedan pred</w:t>
      </w:r>
      <w:r>
        <w:rPr>
          <w:spacing w:val="-6"/>
          <w:sz w:val="22"/>
          <w:szCs w:val="22"/>
          <w:lang w:val="hr-HR"/>
        </w:rPr>
        <w:t>lagač može kandidovati najviše 2</w:t>
      </w:r>
      <w:r w:rsidRPr="00C841D5">
        <w:rPr>
          <w:spacing w:val="-6"/>
          <w:sz w:val="22"/>
          <w:szCs w:val="22"/>
          <w:lang w:val="hr-HR"/>
        </w:rPr>
        <w:t xml:space="preserve"> programska projekta, a maksimalan iznos koji se može odobriti po projektu </w:t>
      </w:r>
      <w:r>
        <w:rPr>
          <w:spacing w:val="-6"/>
          <w:sz w:val="22"/>
          <w:szCs w:val="22"/>
          <w:lang w:val="hr-HR"/>
        </w:rPr>
        <w:t>jeste 4</w:t>
      </w:r>
      <w:r w:rsidRPr="00C841D5">
        <w:rPr>
          <w:spacing w:val="-6"/>
          <w:sz w:val="22"/>
          <w:szCs w:val="22"/>
          <w:lang w:val="hr-HR"/>
        </w:rPr>
        <w:t>.000,00 KM.</w:t>
      </w:r>
      <w:r w:rsidRPr="00C841D5">
        <w:rPr>
          <w:sz w:val="22"/>
          <w:szCs w:val="22"/>
          <w:lang w:val="hr-HR"/>
        </w:rPr>
        <w:t xml:space="preserve"> Odjeljenje Ministarstva za kulturu i sport je predložilo Program raspodjele iznosa od </w:t>
      </w:r>
      <w:r>
        <w:rPr>
          <w:spacing w:val="-8"/>
          <w:sz w:val="22"/>
          <w:szCs w:val="22"/>
          <w:lang w:val="hr-HR"/>
        </w:rPr>
        <w:t>2</w:t>
      </w:r>
      <w:r w:rsidRPr="00C841D5">
        <w:rPr>
          <w:spacing w:val="-8"/>
          <w:sz w:val="22"/>
          <w:szCs w:val="22"/>
          <w:lang w:val="hr-HR"/>
        </w:rPr>
        <w:t>0.000 KM, od čega je Odlukom</w:t>
      </w:r>
      <w:r>
        <w:rPr>
          <w:spacing w:val="-8"/>
          <w:sz w:val="22"/>
          <w:szCs w:val="22"/>
          <w:lang w:val="hr-HR"/>
        </w:rPr>
        <w:t xml:space="preserve"> Vlade</w:t>
      </w:r>
      <w:r w:rsidRPr="00C841D5">
        <w:rPr>
          <w:spacing w:val="-8"/>
          <w:sz w:val="22"/>
          <w:szCs w:val="22"/>
          <w:lang w:val="hr-HR"/>
        </w:rPr>
        <w:t xml:space="preserve"> predviđena </w:t>
      </w:r>
      <w:r>
        <w:rPr>
          <w:spacing w:val="-8"/>
          <w:sz w:val="22"/>
          <w:szCs w:val="22"/>
          <w:lang w:val="hr-HR"/>
        </w:rPr>
        <w:t xml:space="preserve">sljedeća </w:t>
      </w:r>
      <w:r w:rsidRPr="00C841D5">
        <w:rPr>
          <w:spacing w:val="-8"/>
          <w:sz w:val="22"/>
          <w:szCs w:val="22"/>
          <w:lang w:val="hr-HR"/>
        </w:rPr>
        <w:t>raspodjela:</w:t>
      </w:r>
      <w:r w:rsidRPr="00C841D5">
        <w:rPr>
          <w:b/>
          <w:spacing w:val="-8"/>
          <w:sz w:val="22"/>
          <w:szCs w:val="22"/>
          <w:lang w:val="hr-HR"/>
        </w:rPr>
        <w:t xml:space="preserve"> </w:t>
      </w:r>
      <w:r w:rsidRPr="00CB591B">
        <w:rPr>
          <w:b/>
          <w:spacing w:val="-8"/>
          <w:sz w:val="22"/>
          <w:szCs w:val="22"/>
          <w:lang w:val="hr-HR"/>
        </w:rPr>
        <w:t>12.000,00  KM za medije u privatnom sektoru</w:t>
      </w:r>
      <w:r w:rsidRPr="00C841D5">
        <w:rPr>
          <w:spacing w:val="-8"/>
          <w:sz w:val="22"/>
          <w:szCs w:val="22"/>
          <w:lang w:val="hr-HR"/>
        </w:rPr>
        <w:t xml:space="preserve"> (privatna preduzeća), </w:t>
      </w:r>
      <w:r w:rsidRPr="00CB591B">
        <w:rPr>
          <w:b/>
          <w:spacing w:val="-8"/>
          <w:sz w:val="22"/>
          <w:szCs w:val="22"/>
          <w:lang w:val="hr-HR"/>
        </w:rPr>
        <w:t>5.000,00 KM za medije u javnom sektoru</w:t>
      </w:r>
      <w:r>
        <w:rPr>
          <w:spacing w:val="-8"/>
          <w:sz w:val="22"/>
          <w:szCs w:val="22"/>
          <w:lang w:val="hr-HR"/>
        </w:rPr>
        <w:t xml:space="preserve"> (javna preduzeća) i </w:t>
      </w:r>
      <w:r w:rsidRPr="00CB591B">
        <w:rPr>
          <w:b/>
          <w:spacing w:val="-8"/>
          <w:sz w:val="22"/>
          <w:szCs w:val="22"/>
          <w:lang w:val="hr-HR"/>
        </w:rPr>
        <w:t>3.000,00 KM za neprofitne organizacije</w:t>
      </w:r>
      <w:r w:rsidRPr="00C841D5">
        <w:rPr>
          <w:spacing w:val="-8"/>
          <w:sz w:val="22"/>
          <w:szCs w:val="22"/>
          <w:lang w:val="hr-HR"/>
        </w:rPr>
        <w:t xml:space="preserve"> koje obavljaju i poslove javnog informisanja. </w:t>
      </w:r>
    </w:p>
    <w:p w:rsidR="00606C46" w:rsidRPr="00C841D5" w:rsidRDefault="00606C46" w:rsidP="00606C46">
      <w:pPr>
        <w:spacing w:line="300" w:lineRule="exact"/>
        <w:jc w:val="both"/>
        <w:rPr>
          <w:spacing w:val="-8"/>
          <w:sz w:val="22"/>
          <w:szCs w:val="22"/>
          <w:lang w:val="hr-HR"/>
        </w:rPr>
      </w:pPr>
      <w:r w:rsidRPr="00C841D5">
        <w:rPr>
          <w:spacing w:val="-8"/>
          <w:sz w:val="22"/>
          <w:szCs w:val="22"/>
          <w:lang w:val="hr-HR"/>
        </w:rPr>
        <w:tab/>
      </w:r>
      <w:r>
        <w:rPr>
          <w:spacing w:val="-8"/>
          <w:sz w:val="22"/>
          <w:szCs w:val="22"/>
          <w:lang w:val="hr-HR"/>
        </w:rPr>
        <w:t>Na Javni poziv prijavilo se 12 aplikanata sa 14</w:t>
      </w:r>
      <w:r w:rsidRPr="00C841D5">
        <w:rPr>
          <w:spacing w:val="-8"/>
          <w:sz w:val="22"/>
          <w:szCs w:val="22"/>
          <w:lang w:val="hr-HR"/>
        </w:rPr>
        <w:t xml:space="preserve"> programa/projekata, od toga</w:t>
      </w:r>
      <w:r>
        <w:rPr>
          <w:spacing w:val="-8"/>
          <w:sz w:val="22"/>
          <w:szCs w:val="22"/>
          <w:lang w:val="hr-HR"/>
        </w:rPr>
        <w:t xml:space="preserve"> 3</w:t>
      </w:r>
      <w:r w:rsidRPr="00C841D5">
        <w:rPr>
          <w:spacing w:val="-8"/>
          <w:sz w:val="22"/>
          <w:szCs w:val="22"/>
          <w:lang w:val="hr-HR"/>
        </w:rPr>
        <w:t xml:space="preserve"> aplikanta sa 3 programska p</w:t>
      </w:r>
      <w:r>
        <w:rPr>
          <w:spacing w:val="-8"/>
          <w:sz w:val="22"/>
          <w:szCs w:val="22"/>
          <w:lang w:val="hr-HR"/>
        </w:rPr>
        <w:t xml:space="preserve">rojekta nisu zadovoljila uslove. </w:t>
      </w:r>
    </w:p>
    <w:p w:rsidR="00606C46" w:rsidRPr="00C841D5" w:rsidRDefault="00606C46" w:rsidP="00606C46">
      <w:pPr>
        <w:spacing w:line="300" w:lineRule="exact"/>
        <w:jc w:val="both"/>
        <w:rPr>
          <w:sz w:val="22"/>
          <w:szCs w:val="22"/>
          <w:lang w:val="hr-HR"/>
        </w:rPr>
      </w:pPr>
      <w:r w:rsidRPr="00C841D5">
        <w:rPr>
          <w:sz w:val="22"/>
          <w:szCs w:val="22"/>
          <w:lang w:val="hr-HR"/>
        </w:rPr>
        <w:tab/>
        <w:t xml:space="preserve">Članom 71.  </w:t>
      </w:r>
      <w:r>
        <w:rPr>
          <w:sz w:val="22"/>
          <w:szCs w:val="22"/>
          <w:lang w:val="hr-HR"/>
        </w:rPr>
        <w:t xml:space="preserve">stav(7) </w:t>
      </w:r>
      <w:r w:rsidRPr="00C841D5">
        <w:rPr>
          <w:sz w:val="22"/>
          <w:szCs w:val="22"/>
          <w:lang w:val="hr-HR"/>
        </w:rPr>
        <w:t>Zakona o izvršenju  Budžet</w:t>
      </w:r>
      <w:r>
        <w:rPr>
          <w:sz w:val="22"/>
          <w:szCs w:val="22"/>
          <w:lang w:val="hr-HR"/>
        </w:rPr>
        <w:t>a  Tuzlanskog  kantona  za  2015</w:t>
      </w:r>
      <w:r w:rsidRPr="00C841D5">
        <w:rPr>
          <w:sz w:val="22"/>
          <w:szCs w:val="22"/>
          <w:lang w:val="hr-HR"/>
        </w:rPr>
        <w:t>. godinu („Službene novi</w:t>
      </w:r>
      <w:r>
        <w:rPr>
          <w:sz w:val="22"/>
          <w:szCs w:val="22"/>
          <w:lang w:val="hr-HR"/>
        </w:rPr>
        <w:t>ne Tuzlanskog kantona“, broj: 3/15</w:t>
      </w:r>
      <w:r w:rsidRPr="00C841D5">
        <w:rPr>
          <w:sz w:val="22"/>
          <w:szCs w:val="22"/>
          <w:lang w:val="hr-HR"/>
        </w:rPr>
        <w:t>), traži se mišljenje Komisije za obrazovanje, kulturu, sport i mlade Skupštine Kantona na Program raspodjele sredstava. S</w:t>
      </w:r>
      <w:r>
        <w:rPr>
          <w:sz w:val="22"/>
          <w:szCs w:val="22"/>
          <w:lang w:val="hr-HR"/>
        </w:rPr>
        <w:t>hodno tome, u prilogu dostavljamo</w:t>
      </w:r>
      <w:r w:rsidRPr="00C841D5">
        <w:rPr>
          <w:sz w:val="22"/>
          <w:szCs w:val="22"/>
          <w:lang w:val="hr-HR"/>
        </w:rPr>
        <w:t xml:space="preserve"> traženo mišljenje. </w:t>
      </w:r>
    </w:p>
    <w:p w:rsidR="00606C46" w:rsidRPr="00C841D5" w:rsidRDefault="00606C46" w:rsidP="00606C46">
      <w:pPr>
        <w:spacing w:line="300" w:lineRule="exact"/>
        <w:jc w:val="both"/>
        <w:rPr>
          <w:sz w:val="22"/>
          <w:szCs w:val="22"/>
          <w:lang w:val="hr-HR"/>
        </w:rPr>
      </w:pPr>
      <w:r w:rsidRPr="00C841D5">
        <w:rPr>
          <w:sz w:val="22"/>
          <w:szCs w:val="22"/>
          <w:lang w:val="hr-HR"/>
        </w:rPr>
        <w:tab/>
        <w:t xml:space="preserve">Shodno gore navedenom, a u skladu sa kriterijima, Ministarstvo obrazovanja, nauke, kulture i sporta Vladi Kantona predlaže Program raspodjele sredstava, uz akcenat na njihovoj što ravnomjernijoj raspodjeli, u skladu sa kriterijima za dodjelu sredstava. </w:t>
      </w:r>
    </w:p>
    <w:p w:rsidR="00606C46" w:rsidRPr="00BD041D" w:rsidRDefault="00606C46" w:rsidP="00606C46">
      <w:pPr>
        <w:spacing w:line="300" w:lineRule="exact"/>
        <w:jc w:val="both"/>
        <w:rPr>
          <w:sz w:val="22"/>
          <w:szCs w:val="22"/>
          <w:lang w:val="hr-HR"/>
        </w:rPr>
      </w:pPr>
    </w:p>
    <w:p w:rsidR="00606C46" w:rsidRDefault="00606C46" w:rsidP="00606C46">
      <w:pPr>
        <w:spacing w:line="300" w:lineRule="exact"/>
        <w:jc w:val="both"/>
        <w:rPr>
          <w:sz w:val="22"/>
          <w:szCs w:val="22"/>
          <w:lang w:val="hr-HR"/>
        </w:rPr>
      </w:pPr>
    </w:p>
    <w:p w:rsidR="00606C46" w:rsidRDefault="00606C46" w:rsidP="00606C46">
      <w:pPr>
        <w:spacing w:line="300" w:lineRule="exact"/>
        <w:jc w:val="both"/>
        <w:rPr>
          <w:sz w:val="22"/>
          <w:szCs w:val="22"/>
          <w:lang w:val="hr-HR"/>
        </w:rPr>
      </w:pPr>
    </w:p>
    <w:p w:rsidR="00606C46" w:rsidRPr="00BD041D" w:rsidRDefault="00606C46" w:rsidP="00606C46">
      <w:pPr>
        <w:spacing w:line="300" w:lineRule="exact"/>
        <w:jc w:val="both"/>
        <w:rPr>
          <w:sz w:val="22"/>
          <w:szCs w:val="22"/>
          <w:lang w:val="hr-HR"/>
        </w:rPr>
      </w:pPr>
    </w:p>
    <w:p w:rsidR="00606C46" w:rsidRPr="00BD041D" w:rsidRDefault="00606C46" w:rsidP="00606C46">
      <w:pPr>
        <w:spacing w:line="300" w:lineRule="exact"/>
        <w:jc w:val="both"/>
        <w:rPr>
          <w:sz w:val="22"/>
          <w:szCs w:val="22"/>
          <w:lang w:val="hr-HR"/>
        </w:rPr>
      </w:pPr>
    </w:p>
    <w:p w:rsidR="00606C46" w:rsidRDefault="00606C46" w:rsidP="00606C46">
      <w:pPr>
        <w:spacing w:line="300" w:lineRule="exact"/>
        <w:rPr>
          <w:b/>
          <w:sz w:val="22"/>
          <w:szCs w:val="22"/>
          <w:lang w:val="hr-HR"/>
        </w:rPr>
      </w:pPr>
      <w:r w:rsidRPr="00BD041D">
        <w:rPr>
          <w:sz w:val="22"/>
          <w:szCs w:val="22"/>
          <w:lang w:val="hr-HR"/>
        </w:rPr>
        <w:t xml:space="preserve">Tuzla, </w:t>
      </w:r>
      <w:r>
        <w:rPr>
          <w:sz w:val="22"/>
          <w:szCs w:val="22"/>
          <w:lang w:val="hr-HR"/>
        </w:rPr>
        <w:t>18. 11</w:t>
      </w:r>
      <w:r w:rsidRPr="00BD041D">
        <w:rPr>
          <w:sz w:val="22"/>
          <w:szCs w:val="22"/>
          <w:lang w:val="hr-HR"/>
        </w:rPr>
        <w:t>. 20</w:t>
      </w:r>
      <w:r>
        <w:rPr>
          <w:sz w:val="22"/>
          <w:szCs w:val="22"/>
          <w:lang w:val="hr-HR"/>
        </w:rPr>
        <w:t>15</w:t>
      </w:r>
      <w:r w:rsidRPr="00BD041D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godine</w:t>
      </w:r>
      <w:r w:rsidRPr="00BD041D"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 xml:space="preserve">                                      </w:t>
      </w:r>
      <w:r w:rsidRPr="008E78AE">
        <w:rPr>
          <w:b/>
          <w:sz w:val="22"/>
          <w:szCs w:val="22"/>
          <w:lang w:val="hr-HR"/>
        </w:rPr>
        <w:t xml:space="preserve"> Ministarstvo obrazovanja, nauke,</w:t>
      </w:r>
    </w:p>
    <w:p w:rsidR="00F25F6F" w:rsidRDefault="00606C46" w:rsidP="000F6342">
      <w:pPr>
        <w:spacing w:line="300" w:lineRule="exac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     </w:t>
      </w:r>
      <w:r w:rsidRPr="008E78AE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 xml:space="preserve">                               </w:t>
      </w:r>
      <w:r w:rsidR="000F6342">
        <w:rPr>
          <w:b/>
          <w:sz w:val="22"/>
          <w:szCs w:val="22"/>
          <w:lang w:val="hr-HR"/>
        </w:rPr>
        <w:t>kulture i sp</w:t>
      </w:r>
    </w:p>
    <w:p w:rsidR="00F25F6F" w:rsidRDefault="00F25F6F" w:rsidP="004B55C8">
      <w:pPr>
        <w:jc w:val="both"/>
        <w:rPr>
          <w:b/>
          <w:sz w:val="22"/>
          <w:szCs w:val="22"/>
          <w:lang w:val="hr-HR"/>
        </w:rPr>
      </w:pPr>
    </w:p>
    <w:p w:rsidR="00F25F6F" w:rsidRDefault="00F25F6F" w:rsidP="004B55C8">
      <w:pPr>
        <w:jc w:val="both"/>
        <w:rPr>
          <w:b/>
          <w:sz w:val="22"/>
          <w:szCs w:val="22"/>
          <w:lang w:val="hr-HR"/>
        </w:rPr>
      </w:pPr>
    </w:p>
    <w:p w:rsidR="00F25F6F" w:rsidRDefault="00F25F6F" w:rsidP="004B55C8">
      <w:pPr>
        <w:jc w:val="both"/>
        <w:rPr>
          <w:b/>
          <w:sz w:val="22"/>
          <w:szCs w:val="22"/>
          <w:lang w:val="hr-HR"/>
        </w:rPr>
      </w:pPr>
    </w:p>
    <w:p w:rsidR="00F25F6F" w:rsidRDefault="00F25F6F" w:rsidP="004B55C8">
      <w:pPr>
        <w:jc w:val="both"/>
        <w:rPr>
          <w:b/>
          <w:sz w:val="22"/>
          <w:szCs w:val="22"/>
          <w:lang w:val="hr-HR"/>
        </w:rPr>
      </w:pPr>
    </w:p>
    <w:p w:rsidR="00F25F6F" w:rsidRDefault="00F25F6F" w:rsidP="004B55C8">
      <w:pPr>
        <w:jc w:val="both"/>
        <w:rPr>
          <w:b/>
          <w:sz w:val="22"/>
          <w:szCs w:val="22"/>
          <w:lang w:val="hr-HR"/>
        </w:rPr>
      </w:pPr>
    </w:p>
    <w:p w:rsidR="00F25F6F" w:rsidRDefault="00F25F6F" w:rsidP="004B55C8">
      <w:pPr>
        <w:jc w:val="both"/>
        <w:rPr>
          <w:b/>
          <w:sz w:val="22"/>
          <w:szCs w:val="22"/>
          <w:lang w:val="hr-HR"/>
        </w:rPr>
      </w:pPr>
    </w:p>
    <w:p w:rsidR="00F25F6F" w:rsidRDefault="00F25F6F" w:rsidP="004B55C8">
      <w:pPr>
        <w:jc w:val="both"/>
        <w:rPr>
          <w:b/>
          <w:sz w:val="22"/>
          <w:szCs w:val="22"/>
          <w:lang w:val="hr-HR"/>
        </w:rPr>
      </w:pPr>
    </w:p>
    <w:p w:rsidR="00F25F6F" w:rsidRDefault="00F25F6F" w:rsidP="004B55C8">
      <w:pPr>
        <w:jc w:val="both"/>
        <w:rPr>
          <w:b/>
          <w:sz w:val="22"/>
          <w:szCs w:val="22"/>
          <w:lang w:val="hr-HR"/>
        </w:rPr>
      </w:pPr>
    </w:p>
    <w:p w:rsidR="00F25F6F" w:rsidRDefault="00F25F6F" w:rsidP="004B55C8">
      <w:pPr>
        <w:jc w:val="both"/>
        <w:rPr>
          <w:b/>
          <w:sz w:val="22"/>
          <w:szCs w:val="22"/>
          <w:lang w:val="hr-HR"/>
        </w:rPr>
      </w:pPr>
    </w:p>
    <w:p w:rsidR="00F25F6F" w:rsidRDefault="00F25F6F" w:rsidP="004B55C8">
      <w:pPr>
        <w:jc w:val="both"/>
        <w:rPr>
          <w:b/>
          <w:sz w:val="22"/>
          <w:szCs w:val="22"/>
          <w:lang w:val="hr-HR"/>
        </w:rPr>
      </w:pPr>
    </w:p>
    <w:p w:rsidR="00F25F6F" w:rsidRDefault="00F25F6F" w:rsidP="004B55C8">
      <w:pPr>
        <w:jc w:val="both"/>
        <w:rPr>
          <w:b/>
          <w:sz w:val="22"/>
          <w:szCs w:val="22"/>
          <w:lang w:val="hr-HR"/>
        </w:rPr>
      </w:pPr>
    </w:p>
    <w:p w:rsidR="00F25F6F" w:rsidRDefault="00F25F6F" w:rsidP="004B55C8">
      <w:pPr>
        <w:jc w:val="both"/>
        <w:rPr>
          <w:b/>
          <w:sz w:val="22"/>
          <w:szCs w:val="22"/>
          <w:lang w:val="hr-HR"/>
        </w:rPr>
      </w:pPr>
    </w:p>
    <w:p w:rsidR="00F25F6F" w:rsidRPr="006D3F42" w:rsidRDefault="00F25F6F" w:rsidP="00F25F6F">
      <w:pPr>
        <w:pStyle w:val="Heading7"/>
        <w:rPr>
          <w:rFonts w:ascii="Times New Roman" w:hAnsi="Times New Roman" w:cs="Times New Roman"/>
          <w:sz w:val="22"/>
          <w:szCs w:val="22"/>
          <w:lang w:val="hr-HR"/>
        </w:rPr>
      </w:pPr>
      <w:r w:rsidRPr="006D3F42">
        <w:rPr>
          <w:rFonts w:ascii="Times New Roman" w:hAnsi="Times New Roman" w:cs="Times New Roman"/>
          <w:sz w:val="22"/>
          <w:szCs w:val="22"/>
          <w:lang w:val="hr-HR"/>
        </w:rPr>
        <w:t>O B R A Z L O Ž E NJ E</w:t>
      </w:r>
    </w:p>
    <w:p w:rsidR="00F25F6F" w:rsidRPr="006D3F42" w:rsidRDefault="00F25F6F" w:rsidP="00F25F6F">
      <w:pPr>
        <w:rPr>
          <w:b/>
          <w:bCs/>
          <w:sz w:val="22"/>
          <w:szCs w:val="22"/>
          <w:lang w:val="hr-HR"/>
        </w:rPr>
      </w:pPr>
    </w:p>
    <w:p w:rsidR="00F25F6F" w:rsidRPr="00E73E37" w:rsidRDefault="00F25F6F" w:rsidP="00F25F6F">
      <w:pPr>
        <w:spacing w:line="300" w:lineRule="exact"/>
        <w:jc w:val="both"/>
        <w:rPr>
          <w:lang w:val="hr-HR"/>
        </w:rPr>
      </w:pPr>
      <w:r w:rsidRPr="00E73E37">
        <w:rPr>
          <w:lang w:val="hr-HR"/>
        </w:rPr>
        <w:tab/>
        <w:t xml:space="preserve">Donoseći kriterije, Vlada je ocijenila da postoji prostor za podršku medijima i njihovom nastojanju za objektivnijem i redovnijem informisanju javnosti Tuzlanskog kantona o afirmaciji poduzetništva, obrtništva, unapređenju poljoprivrede, turizma, racionalnom korištenju energije, zaštite vodotoka i akumulacije Modrac, razvoju obrazovanja, zaštiti i unapređenju kulture, ljudskog zdravlja i civilnog društva. Imajući u vidu težak materijalni položaj svih medija javnog informisanja, ova podrška će bar u izvjesnoj mjeri osigurati ostvarivanje ovog cilja. </w:t>
      </w:r>
    </w:p>
    <w:p w:rsidR="00F25F6F" w:rsidRPr="00E73E37" w:rsidRDefault="00F25F6F" w:rsidP="00F25F6F">
      <w:pPr>
        <w:spacing w:line="300" w:lineRule="exact"/>
        <w:jc w:val="both"/>
        <w:rPr>
          <w:spacing w:val="-8"/>
          <w:lang w:val="hr-HR"/>
        </w:rPr>
      </w:pPr>
      <w:r w:rsidRPr="00E73E37">
        <w:rPr>
          <w:spacing w:val="-4"/>
          <w:lang w:val="hr-HR"/>
        </w:rPr>
        <w:tab/>
        <w:t>Na osnovu Odluke Vlade o utvrđivanju kriterija, uslova i postupka za ras</w:t>
      </w:r>
      <w:r w:rsidRPr="00E73E37">
        <w:rPr>
          <w:lang w:val="hr-HR"/>
        </w:rPr>
        <w:t xml:space="preserve">podjelu sredstava sa potrošačke jedinice 110110022 – </w:t>
      </w:r>
      <w:r w:rsidRPr="00E73E37">
        <w:rPr>
          <w:b/>
          <w:lang w:val="hr-HR"/>
        </w:rPr>
        <w:t>Mediji za 2015. godinu</w:t>
      </w:r>
      <w:r w:rsidRPr="00E73E37">
        <w:rPr>
          <w:lang w:val="hr-HR"/>
        </w:rPr>
        <w:t xml:space="preserve"> br. 02/1-14-18666-1/15 od 18.8.</w:t>
      </w:r>
      <w:r w:rsidRPr="00E73E37">
        <w:rPr>
          <w:spacing w:val="-6"/>
          <w:lang w:val="hr-HR"/>
        </w:rPr>
        <w:t>2015. godine, u ukupnom iznosu od 20.000,00 KM. Odlukom je propisano da jedan predlagač može kandidovati najviše 2 programska projekta, a maksimalan iznos koji se može odobriti po projektu jeste 4.000,00 KM.</w:t>
      </w:r>
      <w:r w:rsidRPr="00E73E37">
        <w:rPr>
          <w:lang w:val="hr-HR"/>
        </w:rPr>
        <w:t xml:space="preserve"> Odjeljenje Ministarstva za kulturu i sport je predložilo Program raspodjele iznosa od </w:t>
      </w:r>
      <w:r w:rsidRPr="00E73E37">
        <w:rPr>
          <w:spacing w:val="-8"/>
          <w:lang w:val="hr-HR"/>
        </w:rPr>
        <w:t>20.000 KM, od čega je Odlukom Vlade predviđena sljedeća raspodjela:</w:t>
      </w:r>
      <w:r w:rsidRPr="00E73E37">
        <w:rPr>
          <w:b/>
          <w:spacing w:val="-8"/>
          <w:lang w:val="hr-HR"/>
        </w:rPr>
        <w:t xml:space="preserve"> 12.000,00  KM za medije u privatnom sektoru</w:t>
      </w:r>
      <w:r w:rsidRPr="00E73E37">
        <w:rPr>
          <w:spacing w:val="-8"/>
          <w:lang w:val="hr-HR"/>
        </w:rPr>
        <w:t xml:space="preserve"> (privatna preduzeća), </w:t>
      </w:r>
      <w:r w:rsidRPr="00E73E37">
        <w:rPr>
          <w:b/>
          <w:spacing w:val="-8"/>
          <w:lang w:val="hr-HR"/>
        </w:rPr>
        <w:t>5.000,00 KM za medije u javnom sektoru</w:t>
      </w:r>
      <w:r w:rsidRPr="00E73E37">
        <w:rPr>
          <w:spacing w:val="-8"/>
          <w:lang w:val="hr-HR"/>
        </w:rPr>
        <w:t xml:space="preserve"> (javna preduzeća) i </w:t>
      </w:r>
      <w:r w:rsidRPr="00E73E37">
        <w:rPr>
          <w:b/>
          <w:spacing w:val="-8"/>
          <w:lang w:val="hr-HR"/>
        </w:rPr>
        <w:t>3.000,00 KM za neprofitne organizacije</w:t>
      </w:r>
      <w:r w:rsidRPr="00E73E37">
        <w:rPr>
          <w:spacing w:val="-8"/>
          <w:lang w:val="hr-HR"/>
        </w:rPr>
        <w:t xml:space="preserve"> koje obavljaju i poslove javnog informisanja. </w:t>
      </w:r>
    </w:p>
    <w:p w:rsidR="00F25F6F" w:rsidRPr="00E73E37" w:rsidRDefault="00F25F6F" w:rsidP="00F25F6F">
      <w:pPr>
        <w:spacing w:line="300" w:lineRule="exact"/>
        <w:jc w:val="both"/>
        <w:rPr>
          <w:spacing w:val="-8"/>
          <w:lang w:val="hr-HR"/>
        </w:rPr>
      </w:pPr>
      <w:r w:rsidRPr="00E73E37">
        <w:rPr>
          <w:spacing w:val="-8"/>
          <w:lang w:val="hr-HR"/>
        </w:rPr>
        <w:tab/>
        <w:t xml:space="preserve">Na Javni poziv prijavilo se 12 aplikanata sa 14 programa/projekata, od toga 3 aplikanta sa 3 programska projekta nisu zadovoljila uslove. </w:t>
      </w:r>
    </w:p>
    <w:p w:rsidR="00F25F6F" w:rsidRPr="00E73E37" w:rsidRDefault="00F25F6F" w:rsidP="00F25F6F">
      <w:pPr>
        <w:spacing w:line="300" w:lineRule="exact"/>
        <w:jc w:val="both"/>
        <w:rPr>
          <w:lang w:val="hr-HR"/>
        </w:rPr>
      </w:pPr>
      <w:r w:rsidRPr="00E73E37">
        <w:rPr>
          <w:lang w:val="hr-HR"/>
        </w:rPr>
        <w:tab/>
        <w:t>Članom 71.</w:t>
      </w:r>
      <w:r w:rsidRPr="00F80804">
        <w:rPr>
          <w:lang w:val="hr-HR"/>
        </w:rPr>
        <w:t xml:space="preserve"> </w:t>
      </w:r>
      <w:r w:rsidRPr="00E73E37">
        <w:t>stav</w:t>
      </w:r>
      <w:r w:rsidRPr="00F80804">
        <w:rPr>
          <w:lang w:val="hr-HR"/>
        </w:rPr>
        <w:t xml:space="preserve"> (7) </w:t>
      </w:r>
      <w:r w:rsidRPr="00E73E37">
        <w:rPr>
          <w:lang w:val="hr-HR"/>
        </w:rPr>
        <w:t xml:space="preserve">  Zakona o izvršenju  Budžeta  Tuzlanskog  kantona  za  2015. godinu („Službene novine Tuzlanskog kantona“, broj: 3/15), traži se mišljenje Komisije za obrazovanje, kulturu, sport i mlade Skupštine Kantona na Program raspodjele sredstava. </w:t>
      </w:r>
    </w:p>
    <w:p w:rsidR="00F25F6F" w:rsidRPr="00E73E37" w:rsidRDefault="00F25F6F" w:rsidP="00F25F6F">
      <w:pPr>
        <w:spacing w:line="300" w:lineRule="exact"/>
        <w:jc w:val="both"/>
        <w:rPr>
          <w:lang w:val="hr-HR"/>
        </w:rPr>
      </w:pPr>
      <w:r w:rsidRPr="00E73E37">
        <w:rPr>
          <w:lang w:val="hr-HR"/>
        </w:rPr>
        <w:tab/>
        <w:t xml:space="preserve">Shodno gore navedenom, a u skladu sa kriterijima, Ministarstvo obrazovanja, nauke, kulture i sporta predlaže Program raspodjele sredstava, uz akcenat na njihovoj što ravnomjernijoj raspodjeli, u skladu sa kriterijima za dodjelu sredstava. </w:t>
      </w:r>
    </w:p>
    <w:p w:rsidR="00F25F6F" w:rsidRPr="00BD041D" w:rsidRDefault="00F25F6F" w:rsidP="00F25F6F">
      <w:pPr>
        <w:spacing w:line="300" w:lineRule="exact"/>
        <w:jc w:val="both"/>
        <w:rPr>
          <w:sz w:val="22"/>
          <w:szCs w:val="22"/>
          <w:lang w:val="hr-HR"/>
        </w:rPr>
      </w:pPr>
    </w:p>
    <w:p w:rsidR="00F25F6F" w:rsidRDefault="00F25F6F" w:rsidP="00F25F6F">
      <w:pPr>
        <w:spacing w:line="300" w:lineRule="exact"/>
        <w:jc w:val="both"/>
        <w:rPr>
          <w:sz w:val="22"/>
          <w:szCs w:val="22"/>
          <w:lang w:val="hr-HR"/>
        </w:rPr>
      </w:pPr>
    </w:p>
    <w:p w:rsidR="00F25F6F" w:rsidRDefault="00F25F6F" w:rsidP="00F25F6F">
      <w:pPr>
        <w:spacing w:line="300" w:lineRule="exact"/>
        <w:jc w:val="both"/>
        <w:rPr>
          <w:sz w:val="22"/>
          <w:szCs w:val="22"/>
          <w:lang w:val="hr-HR"/>
        </w:rPr>
      </w:pPr>
    </w:p>
    <w:p w:rsidR="00F25F6F" w:rsidRPr="00BD041D" w:rsidRDefault="00F25F6F" w:rsidP="00F25F6F">
      <w:pPr>
        <w:spacing w:line="300" w:lineRule="exact"/>
        <w:jc w:val="both"/>
        <w:rPr>
          <w:sz w:val="22"/>
          <w:szCs w:val="22"/>
          <w:lang w:val="hr-HR"/>
        </w:rPr>
      </w:pPr>
    </w:p>
    <w:p w:rsidR="00F25F6F" w:rsidRPr="00BD041D" w:rsidRDefault="00F25F6F" w:rsidP="00F25F6F">
      <w:pPr>
        <w:spacing w:line="300" w:lineRule="exact"/>
        <w:jc w:val="both"/>
        <w:rPr>
          <w:sz w:val="22"/>
          <w:szCs w:val="22"/>
          <w:lang w:val="hr-HR"/>
        </w:rPr>
      </w:pPr>
    </w:p>
    <w:p w:rsidR="00F25F6F" w:rsidRDefault="00F25F6F" w:rsidP="00F25F6F">
      <w:pPr>
        <w:spacing w:line="300" w:lineRule="exact"/>
        <w:rPr>
          <w:b/>
          <w:sz w:val="22"/>
          <w:szCs w:val="22"/>
          <w:lang w:val="hr-HR"/>
        </w:rPr>
      </w:pPr>
      <w:r w:rsidRPr="00BD041D">
        <w:rPr>
          <w:sz w:val="22"/>
          <w:szCs w:val="22"/>
          <w:lang w:val="hr-HR"/>
        </w:rPr>
        <w:t xml:space="preserve">Tuzla, </w:t>
      </w:r>
      <w:r>
        <w:rPr>
          <w:sz w:val="22"/>
          <w:szCs w:val="22"/>
          <w:lang w:val="hr-HR"/>
        </w:rPr>
        <w:t>18. 11</w:t>
      </w:r>
      <w:r w:rsidRPr="00BD041D">
        <w:rPr>
          <w:sz w:val="22"/>
          <w:szCs w:val="22"/>
          <w:lang w:val="hr-HR"/>
        </w:rPr>
        <w:t>. 20</w:t>
      </w:r>
      <w:r>
        <w:rPr>
          <w:sz w:val="22"/>
          <w:szCs w:val="22"/>
          <w:lang w:val="hr-HR"/>
        </w:rPr>
        <w:t>15</w:t>
      </w:r>
      <w:r w:rsidRPr="00BD041D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godine</w:t>
      </w:r>
      <w:r w:rsidRPr="00BD041D"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 xml:space="preserve">                                      </w:t>
      </w:r>
      <w:r w:rsidRPr="008E78AE">
        <w:rPr>
          <w:b/>
          <w:sz w:val="22"/>
          <w:szCs w:val="22"/>
          <w:lang w:val="hr-HR"/>
        </w:rPr>
        <w:t xml:space="preserve"> Ministarstvo obrazovanja, nauke,</w:t>
      </w:r>
    </w:p>
    <w:p w:rsidR="00F25F6F" w:rsidRPr="00BD041D" w:rsidRDefault="00F25F6F" w:rsidP="00F25F6F">
      <w:pPr>
        <w:spacing w:line="300" w:lineRule="exac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     </w:t>
      </w:r>
      <w:r w:rsidRPr="008E78AE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 xml:space="preserve">                               </w:t>
      </w:r>
      <w:r w:rsidRPr="008E78AE">
        <w:rPr>
          <w:b/>
          <w:sz w:val="22"/>
          <w:szCs w:val="22"/>
          <w:lang w:val="hr-HR"/>
        </w:rPr>
        <w:t>kulture i sporta</w:t>
      </w:r>
    </w:p>
    <w:p w:rsidR="00F25F6F" w:rsidRPr="00364D0C" w:rsidRDefault="00F25F6F" w:rsidP="00F25F6F">
      <w:pPr>
        <w:rPr>
          <w:sz w:val="22"/>
          <w:szCs w:val="22"/>
        </w:rPr>
      </w:pPr>
    </w:p>
    <w:p w:rsidR="00F25F6F" w:rsidRPr="00BD041D" w:rsidRDefault="00F25F6F" w:rsidP="00F25F6F">
      <w:pPr>
        <w:jc w:val="both"/>
        <w:rPr>
          <w:b/>
          <w:sz w:val="22"/>
          <w:szCs w:val="22"/>
          <w:lang w:val="hr-HR"/>
        </w:rPr>
      </w:pPr>
    </w:p>
    <w:p w:rsidR="00F25F6F" w:rsidRDefault="00F25F6F" w:rsidP="00F25F6F"/>
    <w:p w:rsidR="00F25F6F" w:rsidRPr="00BD041D" w:rsidRDefault="00F25F6F" w:rsidP="004B55C8">
      <w:pPr>
        <w:jc w:val="both"/>
        <w:rPr>
          <w:b/>
          <w:sz w:val="22"/>
          <w:szCs w:val="22"/>
          <w:lang w:val="hr-HR"/>
        </w:rPr>
      </w:pPr>
    </w:p>
    <w:sectPr w:rsidR="00F25F6F" w:rsidRPr="00BD041D" w:rsidSect="00391E1B">
      <w:footerReference w:type="even" r:id="rId8"/>
      <w:footerReference w:type="default" r:id="rId9"/>
      <w:pgSz w:w="11906" w:h="16838"/>
      <w:pgMar w:top="1361" w:right="1133" w:bottom="1361" w:left="175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615" w:rsidRDefault="00D12615">
      <w:r>
        <w:separator/>
      </w:r>
    </w:p>
  </w:endnote>
  <w:endnote w:type="continuationSeparator" w:id="0">
    <w:p w:rsidR="00D12615" w:rsidRDefault="00D1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60" w:rsidRDefault="00653B60" w:rsidP="007910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3B60" w:rsidRDefault="00653B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60" w:rsidRDefault="00653B60" w:rsidP="007910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0CB8">
      <w:rPr>
        <w:rStyle w:val="PageNumber"/>
        <w:noProof/>
      </w:rPr>
      <w:t>2</w:t>
    </w:r>
    <w:r>
      <w:rPr>
        <w:rStyle w:val="PageNumber"/>
      </w:rPr>
      <w:fldChar w:fldCharType="end"/>
    </w:r>
  </w:p>
  <w:p w:rsidR="00653B60" w:rsidRDefault="00653B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615" w:rsidRDefault="00D12615">
      <w:r>
        <w:separator/>
      </w:r>
    </w:p>
  </w:footnote>
  <w:footnote w:type="continuationSeparator" w:id="0">
    <w:p w:rsidR="00D12615" w:rsidRDefault="00D1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2F1"/>
    <w:multiLevelType w:val="hybridMultilevel"/>
    <w:tmpl w:val="94BC8C70"/>
    <w:lvl w:ilvl="0" w:tplc="29FCEEDA">
      <w:numFmt w:val="bullet"/>
      <w:lvlText w:val="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  <w:color w:val="auto"/>
      </w:rPr>
    </w:lvl>
    <w:lvl w:ilvl="1" w:tplc="512A17D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A2603A6"/>
    <w:multiLevelType w:val="hybridMultilevel"/>
    <w:tmpl w:val="3B36E154"/>
    <w:lvl w:ilvl="0" w:tplc="36E20248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158D2"/>
    <w:multiLevelType w:val="hybridMultilevel"/>
    <w:tmpl w:val="563A7B1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47B24"/>
    <w:multiLevelType w:val="hybridMultilevel"/>
    <w:tmpl w:val="BA68C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309A2"/>
    <w:multiLevelType w:val="hybridMultilevel"/>
    <w:tmpl w:val="3D30CBDE"/>
    <w:lvl w:ilvl="0" w:tplc="B498C4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00AFB"/>
    <w:multiLevelType w:val="hybridMultilevel"/>
    <w:tmpl w:val="125E03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2A17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967AD"/>
    <w:multiLevelType w:val="hybridMultilevel"/>
    <w:tmpl w:val="54BC4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34EEA"/>
    <w:multiLevelType w:val="hybridMultilevel"/>
    <w:tmpl w:val="556444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C596A"/>
    <w:multiLevelType w:val="hybridMultilevel"/>
    <w:tmpl w:val="F886CE0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B1EED"/>
    <w:multiLevelType w:val="hybridMultilevel"/>
    <w:tmpl w:val="2E0A92DE"/>
    <w:lvl w:ilvl="0" w:tplc="041A000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10" w15:restartNumberingAfterBreak="0">
    <w:nsid w:val="3F892026"/>
    <w:multiLevelType w:val="hybridMultilevel"/>
    <w:tmpl w:val="66D20E9A"/>
    <w:lvl w:ilvl="0" w:tplc="DB723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A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A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A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A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 w15:restartNumberingAfterBreak="0">
    <w:nsid w:val="43363AAC"/>
    <w:multiLevelType w:val="hybridMultilevel"/>
    <w:tmpl w:val="968AAA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2CFB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4A0AFF"/>
    <w:multiLevelType w:val="hybridMultilevel"/>
    <w:tmpl w:val="00A2C2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F64E63"/>
    <w:multiLevelType w:val="hybridMultilevel"/>
    <w:tmpl w:val="FD4E2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8C1818"/>
    <w:multiLevelType w:val="hybridMultilevel"/>
    <w:tmpl w:val="1624AA4C"/>
    <w:lvl w:ilvl="0" w:tplc="7ABE6B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F0101"/>
    <w:multiLevelType w:val="hybridMultilevel"/>
    <w:tmpl w:val="97E6E62A"/>
    <w:lvl w:ilvl="0" w:tplc="13EE14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DDA4D13"/>
    <w:multiLevelType w:val="hybridMultilevel"/>
    <w:tmpl w:val="974CA5A2"/>
    <w:lvl w:ilvl="0" w:tplc="BC98A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0A5345"/>
    <w:multiLevelType w:val="multilevel"/>
    <w:tmpl w:val="9B3E3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DD15EF"/>
    <w:multiLevelType w:val="hybridMultilevel"/>
    <w:tmpl w:val="612C4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466D23"/>
    <w:multiLevelType w:val="hybridMultilevel"/>
    <w:tmpl w:val="7132E72A"/>
    <w:lvl w:ilvl="0" w:tplc="BAFABE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FCDAEF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323FE4"/>
    <w:multiLevelType w:val="hybridMultilevel"/>
    <w:tmpl w:val="BBBCA5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502D6E"/>
    <w:multiLevelType w:val="multilevel"/>
    <w:tmpl w:val="3208B2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6881546"/>
    <w:multiLevelType w:val="multilevel"/>
    <w:tmpl w:val="3208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410C01"/>
    <w:multiLevelType w:val="hybridMultilevel"/>
    <w:tmpl w:val="4E825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0"/>
  </w:num>
  <w:num w:numId="5">
    <w:abstractNumId w:val="14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03"/>
    <w:rsid w:val="000035B3"/>
    <w:rsid w:val="000052F5"/>
    <w:rsid w:val="00010F94"/>
    <w:rsid w:val="00014760"/>
    <w:rsid w:val="00024F29"/>
    <w:rsid w:val="00032AC6"/>
    <w:rsid w:val="000426ED"/>
    <w:rsid w:val="00060D83"/>
    <w:rsid w:val="000653BD"/>
    <w:rsid w:val="0007046B"/>
    <w:rsid w:val="00076BC0"/>
    <w:rsid w:val="000776CF"/>
    <w:rsid w:val="00080C59"/>
    <w:rsid w:val="000868E7"/>
    <w:rsid w:val="00092C02"/>
    <w:rsid w:val="00092F73"/>
    <w:rsid w:val="000943E2"/>
    <w:rsid w:val="000943F3"/>
    <w:rsid w:val="00094BD2"/>
    <w:rsid w:val="000A177C"/>
    <w:rsid w:val="000A2D9C"/>
    <w:rsid w:val="000B0FCD"/>
    <w:rsid w:val="000B5923"/>
    <w:rsid w:val="000C1915"/>
    <w:rsid w:val="000C229D"/>
    <w:rsid w:val="000C4146"/>
    <w:rsid w:val="000C532B"/>
    <w:rsid w:val="000D1B9D"/>
    <w:rsid w:val="000D2ED2"/>
    <w:rsid w:val="000D5472"/>
    <w:rsid w:val="000D62EB"/>
    <w:rsid w:val="000F2986"/>
    <w:rsid w:val="000F4CB6"/>
    <w:rsid w:val="000F51ED"/>
    <w:rsid w:val="000F6342"/>
    <w:rsid w:val="000F6C02"/>
    <w:rsid w:val="00104E26"/>
    <w:rsid w:val="0011715F"/>
    <w:rsid w:val="00117605"/>
    <w:rsid w:val="00117BF9"/>
    <w:rsid w:val="00121071"/>
    <w:rsid w:val="001233F2"/>
    <w:rsid w:val="001234CA"/>
    <w:rsid w:val="00124C3F"/>
    <w:rsid w:val="0013061E"/>
    <w:rsid w:val="00134E27"/>
    <w:rsid w:val="00142662"/>
    <w:rsid w:val="00142EEA"/>
    <w:rsid w:val="00142FA0"/>
    <w:rsid w:val="001440C8"/>
    <w:rsid w:val="0014490C"/>
    <w:rsid w:val="001450FA"/>
    <w:rsid w:val="00145F6B"/>
    <w:rsid w:val="00150094"/>
    <w:rsid w:val="00150802"/>
    <w:rsid w:val="0016225D"/>
    <w:rsid w:val="001657FC"/>
    <w:rsid w:val="00165898"/>
    <w:rsid w:val="00167424"/>
    <w:rsid w:val="00180226"/>
    <w:rsid w:val="001812A0"/>
    <w:rsid w:val="00196444"/>
    <w:rsid w:val="00196FDB"/>
    <w:rsid w:val="00197B28"/>
    <w:rsid w:val="001A0322"/>
    <w:rsid w:val="001B1503"/>
    <w:rsid w:val="001B2EAA"/>
    <w:rsid w:val="001C0D8E"/>
    <w:rsid w:val="001C1717"/>
    <w:rsid w:val="001C1782"/>
    <w:rsid w:val="001C1D8C"/>
    <w:rsid w:val="001C2972"/>
    <w:rsid w:val="001C5235"/>
    <w:rsid w:val="001C6538"/>
    <w:rsid w:val="001C65F2"/>
    <w:rsid w:val="001D0C69"/>
    <w:rsid w:val="001D1DEB"/>
    <w:rsid w:val="001D78BD"/>
    <w:rsid w:val="001E3C3D"/>
    <w:rsid w:val="001F0664"/>
    <w:rsid w:val="001F13BF"/>
    <w:rsid w:val="001F579D"/>
    <w:rsid w:val="001F7BF9"/>
    <w:rsid w:val="00202875"/>
    <w:rsid w:val="00210B6B"/>
    <w:rsid w:val="00211BCA"/>
    <w:rsid w:val="00214E59"/>
    <w:rsid w:val="00222073"/>
    <w:rsid w:val="00222252"/>
    <w:rsid w:val="00222335"/>
    <w:rsid w:val="002304EF"/>
    <w:rsid w:val="0023462E"/>
    <w:rsid w:val="00235D83"/>
    <w:rsid w:val="00241030"/>
    <w:rsid w:val="002454EF"/>
    <w:rsid w:val="00252720"/>
    <w:rsid w:val="0025791B"/>
    <w:rsid w:val="002661AF"/>
    <w:rsid w:val="00270E9C"/>
    <w:rsid w:val="00272498"/>
    <w:rsid w:val="00274DB1"/>
    <w:rsid w:val="0027666C"/>
    <w:rsid w:val="00277466"/>
    <w:rsid w:val="00281317"/>
    <w:rsid w:val="0028192D"/>
    <w:rsid w:val="00292E96"/>
    <w:rsid w:val="00294B66"/>
    <w:rsid w:val="002A12BF"/>
    <w:rsid w:val="002A2A5B"/>
    <w:rsid w:val="002A4395"/>
    <w:rsid w:val="002A66CE"/>
    <w:rsid w:val="002B00F8"/>
    <w:rsid w:val="002B7845"/>
    <w:rsid w:val="002C2DD9"/>
    <w:rsid w:val="002C46E2"/>
    <w:rsid w:val="002C51C6"/>
    <w:rsid w:val="002C5FA3"/>
    <w:rsid w:val="002C75B5"/>
    <w:rsid w:val="002D1D18"/>
    <w:rsid w:val="002D3D5C"/>
    <w:rsid w:val="002E07FA"/>
    <w:rsid w:val="002E34E3"/>
    <w:rsid w:val="002E5A54"/>
    <w:rsid w:val="002F11C9"/>
    <w:rsid w:val="002F2011"/>
    <w:rsid w:val="002F3C6C"/>
    <w:rsid w:val="002F5B6D"/>
    <w:rsid w:val="002F5CD5"/>
    <w:rsid w:val="002F64CE"/>
    <w:rsid w:val="002F6FD0"/>
    <w:rsid w:val="00305ECC"/>
    <w:rsid w:val="00310E38"/>
    <w:rsid w:val="00321AB3"/>
    <w:rsid w:val="00321E96"/>
    <w:rsid w:val="00324210"/>
    <w:rsid w:val="003249B0"/>
    <w:rsid w:val="00324BDA"/>
    <w:rsid w:val="0032679D"/>
    <w:rsid w:val="0032680A"/>
    <w:rsid w:val="003326CE"/>
    <w:rsid w:val="00336AA0"/>
    <w:rsid w:val="00340536"/>
    <w:rsid w:val="003415D5"/>
    <w:rsid w:val="00342FB4"/>
    <w:rsid w:val="00344BB1"/>
    <w:rsid w:val="003541CE"/>
    <w:rsid w:val="0037081F"/>
    <w:rsid w:val="00370E3D"/>
    <w:rsid w:val="00380E08"/>
    <w:rsid w:val="003822CF"/>
    <w:rsid w:val="0038751A"/>
    <w:rsid w:val="00391CA2"/>
    <w:rsid w:val="00391E1B"/>
    <w:rsid w:val="00393489"/>
    <w:rsid w:val="00393E7F"/>
    <w:rsid w:val="003947C1"/>
    <w:rsid w:val="00396806"/>
    <w:rsid w:val="003A0166"/>
    <w:rsid w:val="003A0F13"/>
    <w:rsid w:val="003B0D02"/>
    <w:rsid w:val="003B1EB4"/>
    <w:rsid w:val="003B23A8"/>
    <w:rsid w:val="003C269A"/>
    <w:rsid w:val="003C3FE1"/>
    <w:rsid w:val="003C41CF"/>
    <w:rsid w:val="003C6E5B"/>
    <w:rsid w:val="003D2903"/>
    <w:rsid w:val="003D53F4"/>
    <w:rsid w:val="003D542B"/>
    <w:rsid w:val="003D58CD"/>
    <w:rsid w:val="003D5E3B"/>
    <w:rsid w:val="003D7B43"/>
    <w:rsid w:val="003D7CB0"/>
    <w:rsid w:val="003E1403"/>
    <w:rsid w:val="003E2E03"/>
    <w:rsid w:val="00402F02"/>
    <w:rsid w:val="00411BF1"/>
    <w:rsid w:val="0041209E"/>
    <w:rsid w:val="00412203"/>
    <w:rsid w:val="00413567"/>
    <w:rsid w:val="0042252F"/>
    <w:rsid w:val="00433DD7"/>
    <w:rsid w:val="004374FC"/>
    <w:rsid w:val="004400AF"/>
    <w:rsid w:val="004413C5"/>
    <w:rsid w:val="00443D42"/>
    <w:rsid w:val="00444BE7"/>
    <w:rsid w:val="00444FAC"/>
    <w:rsid w:val="004452A7"/>
    <w:rsid w:val="004501D3"/>
    <w:rsid w:val="004536B6"/>
    <w:rsid w:val="004577DC"/>
    <w:rsid w:val="00460929"/>
    <w:rsid w:val="00460D62"/>
    <w:rsid w:val="004701EE"/>
    <w:rsid w:val="004753BD"/>
    <w:rsid w:val="0047728A"/>
    <w:rsid w:val="0047777C"/>
    <w:rsid w:val="00477956"/>
    <w:rsid w:val="0048113D"/>
    <w:rsid w:val="00482511"/>
    <w:rsid w:val="00482F61"/>
    <w:rsid w:val="00483304"/>
    <w:rsid w:val="00484D61"/>
    <w:rsid w:val="00484F40"/>
    <w:rsid w:val="00486039"/>
    <w:rsid w:val="004869C7"/>
    <w:rsid w:val="00486EB6"/>
    <w:rsid w:val="00490A7E"/>
    <w:rsid w:val="004947DA"/>
    <w:rsid w:val="0049531C"/>
    <w:rsid w:val="004957EF"/>
    <w:rsid w:val="00497234"/>
    <w:rsid w:val="004A2FF4"/>
    <w:rsid w:val="004B1488"/>
    <w:rsid w:val="004B18EC"/>
    <w:rsid w:val="004B55C8"/>
    <w:rsid w:val="004B5C1C"/>
    <w:rsid w:val="004C2F6C"/>
    <w:rsid w:val="004D18F6"/>
    <w:rsid w:val="004D7917"/>
    <w:rsid w:val="004E077D"/>
    <w:rsid w:val="004E597F"/>
    <w:rsid w:val="004F045C"/>
    <w:rsid w:val="004F613B"/>
    <w:rsid w:val="00502887"/>
    <w:rsid w:val="00504986"/>
    <w:rsid w:val="005115FA"/>
    <w:rsid w:val="00515BEE"/>
    <w:rsid w:val="00516018"/>
    <w:rsid w:val="0051630B"/>
    <w:rsid w:val="00517452"/>
    <w:rsid w:val="00521CC5"/>
    <w:rsid w:val="00521CD0"/>
    <w:rsid w:val="00526764"/>
    <w:rsid w:val="005327CD"/>
    <w:rsid w:val="00533E84"/>
    <w:rsid w:val="00534F7D"/>
    <w:rsid w:val="00536C76"/>
    <w:rsid w:val="00542833"/>
    <w:rsid w:val="00543282"/>
    <w:rsid w:val="00547AEA"/>
    <w:rsid w:val="00555671"/>
    <w:rsid w:val="00556CA0"/>
    <w:rsid w:val="0056052C"/>
    <w:rsid w:val="005612BA"/>
    <w:rsid w:val="00561879"/>
    <w:rsid w:val="00570ADC"/>
    <w:rsid w:val="0057219B"/>
    <w:rsid w:val="00577A44"/>
    <w:rsid w:val="0058192C"/>
    <w:rsid w:val="005849CB"/>
    <w:rsid w:val="00590903"/>
    <w:rsid w:val="005A0419"/>
    <w:rsid w:val="005A1970"/>
    <w:rsid w:val="005A4662"/>
    <w:rsid w:val="005A63F8"/>
    <w:rsid w:val="005A6E08"/>
    <w:rsid w:val="005A7DBE"/>
    <w:rsid w:val="005B0824"/>
    <w:rsid w:val="005B7DDA"/>
    <w:rsid w:val="005C7FFA"/>
    <w:rsid w:val="005D223F"/>
    <w:rsid w:val="005D2CC9"/>
    <w:rsid w:val="005D6358"/>
    <w:rsid w:val="005D7316"/>
    <w:rsid w:val="005E0032"/>
    <w:rsid w:val="005E08C3"/>
    <w:rsid w:val="005E4188"/>
    <w:rsid w:val="005E6084"/>
    <w:rsid w:val="005F1DA5"/>
    <w:rsid w:val="006003EE"/>
    <w:rsid w:val="00601B18"/>
    <w:rsid w:val="00606C46"/>
    <w:rsid w:val="00612310"/>
    <w:rsid w:val="00612A16"/>
    <w:rsid w:val="006178B5"/>
    <w:rsid w:val="00625658"/>
    <w:rsid w:val="006268D7"/>
    <w:rsid w:val="00626A26"/>
    <w:rsid w:val="00626F0D"/>
    <w:rsid w:val="00631475"/>
    <w:rsid w:val="0063150B"/>
    <w:rsid w:val="00635215"/>
    <w:rsid w:val="00635B96"/>
    <w:rsid w:val="00637217"/>
    <w:rsid w:val="0064259F"/>
    <w:rsid w:val="006427BF"/>
    <w:rsid w:val="006432F0"/>
    <w:rsid w:val="006440C1"/>
    <w:rsid w:val="00644D2C"/>
    <w:rsid w:val="00646CE4"/>
    <w:rsid w:val="006522BB"/>
    <w:rsid w:val="0065276E"/>
    <w:rsid w:val="00652D4B"/>
    <w:rsid w:val="00652F52"/>
    <w:rsid w:val="00653B60"/>
    <w:rsid w:val="00654C45"/>
    <w:rsid w:val="0065641D"/>
    <w:rsid w:val="0067005C"/>
    <w:rsid w:val="006729A4"/>
    <w:rsid w:val="0067495F"/>
    <w:rsid w:val="00675D60"/>
    <w:rsid w:val="006770EC"/>
    <w:rsid w:val="00680378"/>
    <w:rsid w:val="006833A9"/>
    <w:rsid w:val="006846C7"/>
    <w:rsid w:val="006854A9"/>
    <w:rsid w:val="00690632"/>
    <w:rsid w:val="00692212"/>
    <w:rsid w:val="00693C17"/>
    <w:rsid w:val="00693F4B"/>
    <w:rsid w:val="00695242"/>
    <w:rsid w:val="006958B6"/>
    <w:rsid w:val="00696111"/>
    <w:rsid w:val="006A227F"/>
    <w:rsid w:val="006A239F"/>
    <w:rsid w:val="006A36C7"/>
    <w:rsid w:val="006A586B"/>
    <w:rsid w:val="006A6A90"/>
    <w:rsid w:val="006B34C8"/>
    <w:rsid w:val="006B4DFF"/>
    <w:rsid w:val="006B5E3A"/>
    <w:rsid w:val="006B7817"/>
    <w:rsid w:val="006C05A6"/>
    <w:rsid w:val="006C1724"/>
    <w:rsid w:val="006C1AA3"/>
    <w:rsid w:val="006C230C"/>
    <w:rsid w:val="006C5B94"/>
    <w:rsid w:val="006C67C2"/>
    <w:rsid w:val="006C751F"/>
    <w:rsid w:val="006D023B"/>
    <w:rsid w:val="006D043A"/>
    <w:rsid w:val="006D103B"/>
    <w:rsid w:val="006D1A98"/>
    <w:rsid w:val="006D305D"/>
    <w:rsid w:val="006D3F17"/>
    <w:rsid w:val="006E041C"/>
    <w:rsid w:val="006E1714"/>
    <w:rsid w:val="006F265F"/>
    <w:rsid w:val="006F43C3"/>
    <w:rsid w:val="006F52F1"/>
    <w:rsid w:val="00700EE3"/>
    <w:rsid w:val="007048AD"/>
    <w:rsid w:val="00706A63"/>
    <w:rsid w:val="007174E6"/>
    <w:rsid w:val="007243C9"/>
    <w:rsid w:val="00734C4F"/>
    <w:rsid w:val="00734FC1"/>
    <w:rsid w:val="0073573A"/>
    <w:rsid w:val="00743DC5"/>
    <w:rsid w:val="007445F3"/>
    <w:rsid w:val="00744F47"/>
    <w:rsid w:val="00745E12"/>
    <w:rsid w:val="00747E6C"/>
    <w:rsid w:val="00753101"/>
    <w:rsid w:val="007664CF"/>
    <w:rsid w:val="0077020F"/>
    <w:rsid w:val="00771961"/>
    <w:rsid w:val="00772713"/>
    <w:rsid w:val="00775023"/>
    <w:rsid w:val="00776004"/>
    <w:rsid w:val="00776678"/>
    <w:rsid w:val="007769FE"/>
    <w:rsid w:val="00780861"/>
    <w:rsid w:val="00784E98"/>
    <w:rsid w:val="00791082"/>
    <w:rsid w:val="00792047"/>
    <w:rsid w:val="00797C95"/>
    <w:rsid w:val="007A4731"/>
    <w:rsid w:val="007A538B"/>
    <w:rsid w:val="007A53D9"/>
    <w:rsid w:val="007A6272"/>
    <w:rsid w:val="007A75D5"/>
    <w:rsid w:val="007C42F4"/>
    <w:rsid w:val="007C7BE6"/>
    <w:rsid w:val="007D0504"/>
    <w:rsid w:val="007D1691"/>
    <w:rsid w:val="007D608C"/>
    <w:rsid w:val="007D6976"/>
    <w:rsid w:val="007E18EE"/>
    <w:rsid w:val="007E5B1C"/>
    <w:rsid w:val="007F0864"/>
    <w:rsid w:val="007F4D33"/>
    <w:rsid w:val="008124C5"/>
    <w:rsid w:val="00834FD7"/>
    <w:rsid w:val="008367B2"/>
    <w:rsid w:val="0084353B"/>
    <w:rsid w:val="0084386E"/>
    <w:rsid w:val="0084458E"/>
    <w:rsid w:val="0085028A"/>
    <w:rsid w:val="00852E66"/>
    <w:rsid w:val="00853EBF"/>
    <w:rsid w:val="00876BBB"/>
    <w:rsid w:val="00877933"/>
    <w:rsid w:val="00881287"/>
    <w:rsid w:val="00882139"/>
    <w:rsid w:val="00884592"/>
    <w:rsid w:val="0088581F"/>
    <w:rsid w:val="00890476"/>
    <w:rsid w:val="00892F38"/>
    <w:rsid w:val="008958A6"/>
    <w:rsid w:val="00896FA0"/>
    <w:rsid w:val="008A2E10"/>
    <w:rsid w:val="008B199F"/>
    <w:rsid w:val="008B4F5B"/>
    <w:rsid w:val="008C172C"/>
    <w:rsid w:val="008D01C7"/>
    <w:rsid w:val="008D0C9D"/>
    <w:rsid w:val="008D2144"/>
    <w:rsid w:val="008D61BF"/>
    <w:rsid w:val="008E7EF9"/>
    <w:rsid w:val="008F4955"/>
    <w:rsid w:val="008F7824"/>
    <w:rsid w:val="008F7CE5"/>
    <w:rsid w:val="0090060C"/>
    <w:rsid w:val="00913B73"/>
    <w:rsid w:val="0092075F"/>
    <w:rsid w:val="009238E3"/>
    <w:rsid w:val="009333DF"/>
    <w:rsid w:val="009553E9"/>
    <w:rsid w:val="00956170"/>
    <w:rsid w:val="00956DD8"/>
    <w:rsid w:val="00957057"/>
    <w:rsid w:val="00962FC8"/>
    <w:rsid w:val="009664A9"/>
    <w:rsid w:val="009666B0"/>
    <w:rsid w:val="00967A3A"/>
    <w:rsid w:val="00975CDF"/>
    <w:rsid w:val="0097718A"/>
    <w:rsid w:val="00986E2E"/>
    <w:rsid w:val="0099101B"/>
    <w:rsid w:val="00991796"/>
    <w:rsid w:val="00991F11"/>
    <w:rsid w:val="00992CA4"/>
    <w:rsid w:val="00996637"/>
    <w:rsid w:val="009A09E7"/>
    <w:rsid w:val="009A1559"/>
    <w:rsid w:val="009A1643"/>
    <w:rsid w:val="009A1E69"/>
    <w:rsid w:val="009A2705"/>
    <w:rsid w:val="009A5312"/>
    <w:rsid w:val="009B05CD"/>
    <w:rsid w:val="009B55F7"/>
    <w:rsid w:val="009C4D38"/>
    <w:rsid w:val="009C6645"/>
    <w:rsid w:val="009D2BFB"/>
    <w:rsid w:val="009D4586"/>
    <w:rsid w:val="009D6132"/>
    <w:rsid w:val="009E71F3"/>
    <w:rsid w:val="009F2B6B"/>
    <w:rsid w:val="009F6A6D"/>
    <w:rsid w:val="00A03DA4"/>
    <w:rsid w:val="00A06514"/>
    <w:rsid w:val="00A0783C"/>
    <w:rsid w:val="00A13759"/>
    <w:rsid w:val="00A1738B"/>
    <w:rsid w:val="00A20CB8"/>
    <w:rsid w:val="00A2437F"/>
    <w:rsid w:val="00A27223"/>
    <w:rsid w:val="00A32AE6"/>
    <w:rsid w:val="00A338D8"/>
    <w:rsid w:val="00A40109"/>
    <w:rsid w:val="00A405C1"/>
    <w:rsid w:val="00A40D38"/>
    <w:rsid w:val="00A45A26"/>
    <w:rsid w:val="00A50A71"/>
    <w:rsid w:val="00A5518B"/>
    <w:rsid w:val="00A60B79"/>
    <w:rsid w:val="00A61262"/>
    <w:rsid w:val="00A67E31"/>
    <w:rsid w:val="00A91858"/>
    <w:rsid w:val="00AA0605"/>
    <w:rsid w:val="00AA0AFD"/>
    <w:rsid w:val="00AA11E9"/>
    <w:rsid w:val="00AA16C4"/>
    <w:rsid w:val="00AA669B"/>
    <w:rsid w:val="00AC3727"/>
    <w:rsid w:val="00AC6523"/>
    <w:rsid w:val="00AD0D44"/>
    <w:rsid w:val="00AD15DC"/>
    <w:rsid w:val="00AD3F01"/>
    <w:rsid w:val="00AD4A37"/>
    <w:rsid w:val="00AD624F"/>
    <w:rsid w:val="00AE16D9"/>
    <w:rsid w:val="00AE26B0"/>
    <w:rsid w:val="00AE5A7C"/>
    <w:rsid w:val="00AE7D64"/>
    <w:rsid w:val="00AF1793"/>
    <w:rsid w:val="00AF362D"/>
    <w:rsid w:val="00AF3C83"/>
    <w:rsid w:val="00B04226"/>
    <w:rsid w:val="00B06413"/>
    <w:rsid w:val="00B07BF0"/>
    <w:rsid w:val="00B14438"/>
    <w:rsid w:val="00B22DDE"/>
    <w:rsid w:val="00B249D2"/>
    <w:rsid w:val="00B24ACA"/>
    <w:rsid w:val="00B35F37"/>
    <w:rsid w:val="00B478B2"/>
    <w:rsid w:val="00B51AF8"/>
    <w:rsid w:val="00B57972"/>
    <w:rsid w:val="00B62CBE"/>
    <w:rsid w:val="00B63848"/>
    <w:rsid w:val="00B64C37"/>
    <w:rsid w:val="00B64FD2"/>
    <w:rsid w:val="00B65152"/>
    <w:rsid w:val="00B65A28"/>
    <w:rsid w:val="00B67F79"/>
    <w:rsid w:val="00B71349"/>
    <w:rsid w:val="00B72804"/>
    <w:rsid w:val="00B903F9"/>
    <w:rsid w:val="00B913D5"/>
    <w:rsid w:val="00B92921"/>
    <w:rsid w:val="00BA223C"/>
    <w:rsid w:val="00BA3612"/>
    <w:rsid w:val="00BB3B4B"/>
    <w:rsid w:val="00BC27EB"/>
    <w:rsid w:val="00BC4BE6"/>
    <w:rsid w:val="00BD041D"/>
    <w:rsid w:val="00BD070B"/>
    <w:rsid w:val="00BD3EB1"/>
    <w:rsid w:val="00BD4A3A"/>
    <w:rsid w:val="00BD6494"/>
    <w:rsid w:val="00BE3163"/>
    <w:rsid w:val="00BE5357"/>
    <w:rsid w:val="00BE6D5A"/>
    <w:rsid w:val="00BF0FFE"/>
    <w:rsid w:val="00BF2F04"/>
    <w:rsid w:val="00BF5D56"/>
    <w:rsid w:val="00C021F6"/>
    <w:rsid w:val="00C02BA2"/>
    <w:rsid w:val="00C064B4"/>
    <w:rsid w:val="00C078BD"/>
    <w:rsid w:val="00C07CEB"/>
    <w:rsid w:val="00C147BA"/>
    <w:rsid w:val="00C16C18"/>
    <w:rsid w:val="00C216CB"/>
    <w:rsid w:val="00C23BB5"/>
    <w:rsid w:val="00C31B9E"/>
    <w:rsid w:val="00C37C42"/>
    <w:rsid w:val="00C415C6"/>
    <w:rsid w:val="00C47DF1"/>
    <w:rsid w:val="00C509EA"/>
    <w:rsid w:val="00C50A12"/>
    <w:rsid w:val="00C563DB"/>
    <w:rsid w:val="00C569BC"/>
    <w:rsid w:val="00C63C13"/>
    <w:rsid w:val="00C65F42"/>
    <w:rsid w:val="00C67AC8"/>
    <w:rsid w:val="00C70BBE"/>
    <w:rsid w:val="00C70DEC"/>
    <w:rsid w:val="00C719F2"/>
    <w:rsid w:val="00C72A37"/>
    <w:rsid w:val="00C75023"/>
    <w:rsid w:val="00C77ECB"/>
    <w:rsid w:val="00C86C8B"/>
    <w:rsid w:val="00C8712F"/>
    <w:rsid w:val="00C9291E"/>
    <w:rsid w:val="00CA2FA5"/>
    <w:rsid w:val="00CA7801"/>
    <w:rsid w:val="00CB7EDA"/>
    <w:rsid w:val="00CC094F"/>
    <w:rsid w:val="00CC178E"/>
    <w:rsid w:val="00CC2777"/>
    <w:rsid w:val="00CC304D"/>
    <w:rsid w:val="00CC347A"/>
    <w:rsid w:val="00CC3C7D"/>
    <w:rsid w:val="00CC6B77"/>
    <w:rsid w:val="00CF5D81"/>
    <w:rsid w:val="00CF6537"/>
    <w:rsid w:val="00D0272A"/>
    <w:rsid w:val="00D0448F"/>
    <w:rsid w:val="00D04DF1"/>
    <w:rsid w:val="00D04FDD"/>
    <w:rsid w:val="00D05AD2"/>
    <w:rsid w:val="00D07DEE"/>
    <w:rsid w:val="00D100D6"/>
    <w:rsid w:val="00D12615"/>
    <w:rsid w:val="00D12774"/>
    <w:rsid w:val="00D15DF6"/>
    <w:rsid w:val="00D20A41"/>
    <w:rsid w:val="00D2710E"/>
    <w:rsid w:val="00D35D78"/>
    <w:rsid w:val="00D463C8"/>
    <w:rsid w:val="00D47CAC"/>
    <w:rsid w:val="00D50F39"/>
    <w:rsid w:val="00D54AB7"/>
    <w:rsid w:val="00D5535E"/>
    <w:rsid w:val="00D638F3"/>
    <w:rsid w:val="00D71AD9"/>
    <w:rsid w:val="00D7515E"/>
    <w:rsid w:val="00D84831"/>
    <w:rsid w:val="00D84D32"/>
    <w:rsid w:val="00D90A11"/>
    <w:rsid w:val="00D96DB1"/>
    <w:rsid w:val="00DB412D"/>
    <w:rsid w:val="00DB64FB"/>
    <w:rsid w:val="00DB74F2"/>
    <w:rsid w:val="00DC3D19"/>
    <w:rsid w:val="00DC75F2"/>
    <w:rsid w:val="00DD3474"/>
    <w:rsid w:val="00DD43FF"/>
    <w:rsid w:val="00DD6B17"/>
    <w:rsid w:val="00DE5C3E"/>
    <w:rsid w:val="00DE630A"/>
    <w:rsid w:val="00DE641E"/>
    <w:rsid w:val="00DF489B"/>
    <w:rsid w:val="00DF6C48"/>
    <w:rsid w:val="00E033CC"/>
    <w:rsid w:val="00E10652"/>
    <w:rsid w:val="00E11F14"/>
    <w:rsid w:val="00E17882"/>
    <w:rsid w:val="00E228DC"/>
    <w:rsid w:val="00E22AE8"/>
    <w:rsid w:val="00E230B8"/>
    <w:rsid w:val="00E3173A"/>
    <w:rsid w:val="00E31D89"/>
    <w:rsid w:val="00E32520"/>
    <w:rsid w:val="00E5073E"/>
    <w:rsid w:val="00E56D53"/>
    <w:rsid w:val="00E5769D"/>
    <w:rsid w:val="00E60C84"/>
    <w:rsid w:val="00E62891"/>
    <w:rsid w:val="00E661D1"/>
    <w:rsid w:val="00E66D09"/>
    <w:rsid w:val="00E66D85"/>
    <w:rsid w:val="00E67C37"/>
    <w:rsid w:val="00E67C72"/>
    <w:rsid w:val="00E73E37"/>
    <w:rsid w:val="00E76D89"/>
    <w:rsid w:val="00E82AAF"/>
    <w:rsid w:val="00E85D7A"/>
    <w:rsid w:val="00E90DDD"/>
    <w:rsid w:val="00EA26CB"/>
    <w:rsid w:val="00EA2825"/>
    <w:rsid w:val="00EA3EB5"/>
    <w:rsid w:val="00ED4CE6"/>
    <w:rsid w:val="00ED4F26"/>
    <w:rsid w:val="00EE07F3"/>
    <w:rsid w:val="00EE2A58"/>
    <w:rsid w:val="00EE4223"/>
    <w:rsid w:val="00EE7EB6"/>
    <w:rsid w:val="00EF0A6D"/>
    <w:rsid w:val="00EF1D7E"/>
    <w:rsid w:val="00EF248D"/>
    <w:rsid w:val="00EF628C"/>
    <w:rsid w:val="00EF71A5"/>
    <w:rsid w:val="00F00323"/>
    <w:rsid w:val="00F01021"/>
    <w:rsid w:val="00F01491"/>
    <w:rsid w:val="00F041A2"/>
    <w:rsid w:val="00F05B2D"/>
    <w:rsid w:val="00F10A60"/>
    <w:rsid w:val="00F12418"/>
    <w:rsid w:val="00F12DFD"/>
    <w:rsid w:val="00F20147"/>
    <w:rsid w:val="00F25F6F"/>
    <w:rsid w:val="00F26F17"/>
    <w:rsid w:val="00F30044"/>
    <w:rsid w:val="00F31B65"/>
    <w:rsid w:val="00F32B6E"/>
    <w:rsid w:val="00F355B7"/>
    <w:rsid w:val="00F35628"/>
    <w:rsid w:val="00F35D9E"/>
    <w:rsid w:val="00F434BC"/>
    <w:rsid w:val="00F436D8"/>
    <w:rsid w:val="00F52FA9"/>
    <w:rsid w:val="00F53566"/>
    <w:rsid w:val="00F6073A"/>
    <w:rsid w:val="00F64436"/>
    <w:rsid w:val="00F64E14"/>
    <w:rsid w:val="00F72E37"/>
    <w:rsid w:val="00F73268"/>
    <w:rsid w:val="00F73AF9"/>
    <w:rsid w:val="00F752FA"/>
    <w:rsid w:val="00F778F6"/>
    <w:rsid w:val="00F80804"/>
    <w:rsid w:val="00F81F77"/>
    <w:rsid w:val="00F8343B"/>
    <w:rsid w:val="00F85994"/>
    <w:rsid w:val="00FA4F48"/>
    <w:rsid w:val="00FB17C9"/>
    <w:rsid w:val="00FB255F"/>
    <w:rsid w:val="00FB2903"/>
    <w:rsid w:val="00FB3F95"/>
    <w:rsid w:val="00FC0C70"/>
    <w:rsid w:val="00FC1E58"/>
    <w:rsid w:val="00FC1E94"/>
    <w:rsid w:val="00FC52E4"/>
    <w:rsid w:val="00FC597F"/>
    <w:rsid w:val="00FC6B83"/>
    <w:rsid w:val="00FE0663"/>
    <w:rsid w:val="00FE6552"/>
    <w:rsid w:val="00FE736D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FE1371-08C4-4A97-BE69-A9E459F8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691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24210"/>
    <w:pPr>
      <w:keepNext/>
      <w:outlineLvl w:val="0"/>
    </w:pPr>
    <w:rPr>
      <w:rFonts w:ascii="Arial" w:hAnsi="Arial"/>
      <w:b/>
      <w:i/>
      <w:sz w:val="20"/>
      <w:szCs w:val="20"/>
      <w:lang w:val="en-US" w:eastAsia="hr-HR"/>
    </w:rPr>
  </w:style>
  <w:style w:type="paragraph" w:styleId="Heading2">
    <w:name w:val="heading 2"/>
    <w:basedOn w:val="Normal"/>
    <w:next w:val="Normal"/>
    <w:qFormat/>
    <w:rsid w:val="00324210"/>
    <w:pPr>
      <w:keepNext/>
      <w:outlineLvl w:val="1"/>
    </w:pPr>
    <w:rPr>
      <w:b/>
      <w:sz w:val="20"/>
      <w:szCs w:val="20"/>
      <w:lang w:val="hr-HR" w:eastAsia="hr-HR"/>
    </w:rPr>
  </w:style>
  <w:style w:type="paragraph" w:styleId="Heading3">
    <w:name w:val="heading 3"/>
    <w:basedOn w:val="Normal"/>
    <w:next w:val="Normal"/>
    <w:qFormat/>
    <w:rsid w:val="00324210"/>
    <w:pPr>
      <w:keepNext/>
      <w:ind w:firstLine="360"/>
      <w:jc w:val="center"/>
      <w:outlineLvl w:val="2"/>
    </w:pPr>
    <w:rPr>
      <w:rFonts w:ascii="Arial" w:hAnsi="Arial"/>
      <w:b/>
      <w:bCs/>
      <w:sz w:val="28"/>
    </w:rPr>
  </w:style>
  <w:style w:type="paragraph" w:styleId="Heading4">
    <w:name w:val="heading 4"/>
    <w:basedOn w:val="Normal"/>
    <w:next w:val="Normal"/>
    <w:qFormat/>
    <w:rsid w:val="00324210"/>
    <w:pPr>
      <w:keepNext/>
      <w:outlineLvl w:val="3"/>
    </w:pPr>
    <w:rPr>
      <w:rFonts w:ascii="Arial" w:hAnsi="Arial"/>
      <w:b/>
      <w:sz w:val="32"/>
      <w:szCs w:val="20"/>
      <w:lang w:val="en-US" w:eastAsia="hr-HR"/>
    </w:rPr>
  </w:style>
  <w:style w:type="paragraph" w:styleId="Heading5">
    <w:name w:val="heading 5"/>
    <w:basedOn w:val="Normal"/>
    <w:next w:val="Normal"/>
    <w:qFormat/>
    <w:rsid w:val="00324210"/>
    <w:pPr>
      <w:keepNext/>
      <w:jc w:val="both"/>
      <w:outlineLvl w:val="4"/>
    </w:pPr>
    <w:rPr>
      <w:rFonts w:ascii="Arial" w:hAnsi="Arial"/>
      <w:b/>
      <w:sz w:val="20"/>
      <w:lang w:val="hr-HR" w:eastAsia="hr-HR"/>
    </w:rPr>
  </w:style>
  <w:style w:type="paragraph" w:styleId="Heading6">
    <w:name w:val="heading 6"/>
    <w:basedOn w:val="Normal"/>
    <w:next w:val="Normal"/>
    <w:qFormat/>
    <w:rsid w:val="00324210"/>
    <w:pPr>
      <w:keepNext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24210"/>
    <w:pPr>
      <w:keepNext/>
      <w:jc w:val="center"/>
      <w:outlineLvl w:val="6"/>
    </w:pPr>
    <w:rPr>
      <w:rFonts w:ascii="Arial" w:hAnsi="Arial" w:cs="Arial"/>
      <w:b/>
      <w:bCs/>
      <w:sz w:val="26"/>
    </w:rPr>
  </w:style>
  <w:style w:type="paragraph" w:styleId="Heading9">
    <w:name w:val="heading 9"/>
    <w:basedOn w:val="Normal"/>
    <w:next w:val="Normal"/>
    <w:qFormat/>
    <w:rsid w:val="00324210"/>
    <w:pPr>
      <w:keepNext/>
      <w:ind w:left="3168"/>
      <w:jc w:val="both"/>
      <w:outlineLvl w:val="8"/>
    </w:pPr>
    <w:rPr>
      <w:rFonts w:ascii="Arial" w:hAnsi="Arial"/>
      <w:b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2160"/>
    </w:pPr>
  </w:style>
  <w:style w:type="paragraph" w:styleId="BodyText">
    <w:name w:val="Body Text"/>
    <w:basedOn w:val="Normal"/>
    <w:pPr>
      <w:jc w:val="both"/>
    </w:pPr>
    <w:rPr>
      <w:rFonts w:ascii="Arial" w:hAnsi="Arial"/>
      <w:i/>
      <w:iCs/>
      <w:lang w:val="hr-HR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Arial" w:hAnsi="Arial"/>
      <w:szCs w:val="20"/>
      <w:lang w:val="de-DE" w:eastAsia="hr-HR"/>
    </w:rPr>
  </w:style>
  <w:style w:type="paragraph" w:styleId="BodyTextIndent2">
    <w:name w:val="Body Text Indent 2"/>
    <w:basedOn w:val="Normal"/>
    <w:pPr>
      <w:ind w:left="360"/>
      <w:jc w:val="both"/>
    </w:pPr>
    <w:rPr>
      <w:rFonts w:ascii="Arial" w:hAnsi="Arial"/>
      <w:szCs w:val="20"/>
      <w:lang w:val="de-DE" w:eastAsia="hr-HR"/>
    </w:rPr>
  </w:style>
  <w:style w:type="character" w:styleId="Hyperlink">
    <w:name w:val="Hyperlink"/>
    <w:basedOn w:val="DefaultParagraphFont"/>
    <w:rsid w:val="00C63C13"/>
    <w:rPr>
      <w:color w:val="0000FF"/>
      <w:u w:val="single"/>
    </w:rPr>
  </w:style>
  <w:style w:type="paragraph" w:styleId="BalloonText">
    <w:name w:val="Balloon Text"/>
    <w:basedOn w:val="Normal"/>
    <w:semiHidden/>
    <w:rsid w:val="00AF36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75023"/>
    <w:rPr>
      <w:sz w:val="16"/>
      <w:szCs w:val="16"/>
    </w:rPr>
  </w:style>
  <w:style w:type="paragraph" w:styleId="CommentText">
    <w:name w:val="annotation text"/>
    <w:basedOn w:val="Normal"/>
    <w:semiHidden/>
    <w:rsid w:val="0077502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75023"/>
    <w:rPr>
      <w:b/>
      <w:bCs/>
    </w:rPr>
  </w:style>
  <w:style w:type="paragraph" w:styleId="BodyText2">
    <w:name w:val="Body Text 2"/>
    <w:basedOn w:val="Normal"/>
    <w:rsid w:val="00324210"/>
    <w:pPr>
      <w:spacing w:after="120" w:line="480" w:lineRule="auto"/>
    </w:pPr>
  </w:style>
  <w:style w:type="paragraph" w:styleId="BodyText3">
    <w:name w:val="Body Text 3"/>
    <w:basedOn w:val="Normal"/>
    <w:rsid w:val="00324210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C7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268D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268D7"/>
  </w:style>
  <w:style w:type="character" w:styleId="FollowedHyperlink">
    <w:name w:val="FollowedHyperlink"/>
    <w:basedOn w:val="DefaultParagraphFont"/>
    <w:rsid w:val="006A6A90"/>
    <w:rPr>
      <w:color w:val="800080"/>
      <w:u w:val="single"/>
    </w:rPr>
  </w:style>
  <w:style w:type="paragraph" w:styleId="Header">
    <w:name w:val="header"/>
    <w:basedOn w:val="Normal"/>
    <w:link w:val="HeaderChar"/>
    <w:rsid w:val="00D20A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20A41"/>
    <w:rPr>
      <w:sz w:val="24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C094F"/>
    <w:rPr>
      <w:rFonts w:ascii="Arial" w:hAnsi="Arial" w:cs="Arial"/>
      <w:b/>
      <w:bCs/>
      <w:sz w:val="26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9949-2906-4371-AE3D-EB41B658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5</vt:lpstr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</dc:title>
  <dc:creator>winxp</dc:creator>
  <cp:lastModifiedBy>Elvira</cp:lastModifiedBy>
  <cp:revision>2</cp:revision>
  <cp:lastPrinted>2015-11-24T08:35:00Z</cp:lastPrinted>
  <dcterms:created xsi:type="dcterms:W3CDTF">2016-01-06T12:21:00Z</dcterms:created>
  <dcterms:modified xsi:type="dcterms:W3CDTF">2016-01-06T12:21:00Z</dcterms:modified>
</cp:coreProperties>
</file>